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94" w:rsidRPr="001B7914" w:rsidRDefault="00446866" w:rsidP="001B791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446866" w:rsidRPr="001B7914" w:rsidRDefault="00446866" w:rsidP="001B791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>ОТДЕЛ ОБРАЗОВАНИЯ ЖЛОБИНСКОГО РАЙИСПОЛКОМА</w:t>
      </w:r>
    </w:p>
    <w:p w:rsidR="00446866" w:rsidRPr="001B7914" w:rsidRDefault="00446866" w:rsidP="001B791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>ГУО «ЖЛОБИНСКИЙ РАЙОННЫЙ ЦЕНТР ТУРИЗМА И КРАЕВЕДЕНИЯ ДЕТЕЙ И МОЛОДЁЖИ»</w:t>
      </w:r>
    </w:p>
    <w:p w:rsidR="00446866" w:rsidRPr="001B7914" w:rsidRDefault="00446866" w:rsidP="001B7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914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46866" w:rsidRPr="001B7914" w:rsidRDefault="001B7914" w:rsidP="001B7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914">
        <w:rPr>
          <w:rFonts w:ascii="Times New Roman" w:hAnsi="Times New Roman" w:cs="Times New Roman"/>
          <w:b/>
          <w:sz w:val="28"/>
          <w:szCs w:val="28"/>
        </w:rPr>
        <w:t>м</w:t>
      </w:r>
      <w:r w:rsidR="00446866" w:rsidRPr="001B7914">
        <w:rPr>
          <w:rFonts w:ascii="Times New Roman" w:hAnsi="Times New Roman" w:cs="Times New Roman"/>
          <w:b/>
          <w:sz w:val="28"/>
          <w:szCs w:val="28"/>
        </w:rPr>
        <w:t>узея государственного учреждения образования</w:t>
      </w:r>
    </w:p>
    <w:p w:rsidR="00446866" w:rsidRPr="001B7914" w:rsidRDefault="00446866" w:rsidP="001B7914">
      <w:pPr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 xml:space="preserve">Наименование музея и местонахождение государственное учреждение образования «Средняя школа №2 г. Жлобина»  </w:t>
      </w:r>
    </w:p>
    <w:p w:rsidR="00446866" w:rsidRPr="001B7914" w:rsidRDefault="00446866" w:rsidP="001B7914">
      <w:pPr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1B7914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1B7914">
        <w:rPr>
          <w:rFonts w:ascii="Times New Roman" w:hAnsi="Times New Roman" w:cs="Times New Roman"/>
          <w:sz w:val="28"/>
          <w:szCs w:val="28"/>
        </w:rPr>
        <w:t xml:space="preserve"> какого распоряжения (документа) открыт музей решение педсовета школы от 02.09.1983г.</w:t>
      </w:r>
    </w:p>
    <w:p w:rsidR="00446866" w:rsidRPr="001B7914" w:rsidRDefault="00446866" w:rsidP="001B7914">
      <w:pPr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>Характеристика помещения музея отдельное помещение</w:t>
      </w:r>
    </w:p>
    <w:p w:rsidR="00446866" w:rsidRPr="001B7914" w:rsidRDefault="00446866" w:rsidP="001B7914">
      <w:pPr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>Общая площадь музейного помещения 80 м</w:t>
      </w:r>
      <w:proofErr w:type="gramStart"/>
      <w:r w:rsidRPr="001B7914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446866" w:rsidRPr="001B7914" w:rsidRDefault="00446866" w:rsidP="001B7914">
      <w:pPr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>Площадь, занятая под экспозиции 80м2.</w:t>
      </w:r>
    </w:p>
    <w:p w:rsidR="00446866" w:rsidRPr="001B7914" w:rsidRDefault="00446866" w:rsidP="001B7914">
      <w:pPr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>Разделы экспозиции: 1. Великая Отечественная война</w:t>
      </w:r>
      <w:proofErr w:type="gramStart"/>
      <w:r w:rsidRPr="001B791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B7914">
        <w:rPr>
          <w:rFonts w:ascii="Times New Roman" w:hAnsi="Times New Roman" w:cs="Times New Roman"/>
          <w:sz w:val="28"/>
          <w:szCs w:val="28"/>
        </w:rPr>
        <w:t xml:space="preserve"> 2. Этнографический уголок;3. Мамонты.</w:t>
      </w:r>
    </w:p>
    <w:p w:rsidR="00446866" w:rsidRPr="001B7914" w:rsidRDefault="00446866" w:rsidP="001B7914">
      <w:pPr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>Количество экспонатов всего:</w:t>
      </w:r>
    </w:p>
    <w:tbl>
      <w:tblPr>
        <w:tblStyle w:val="a4"/>
        <w:tblW w:w="0" w:type="auto"/>
        <w:tblInd w:w="360" w:type="dxa"/>
        <w:tblLook w:val="04A0"/>
      </w:tblPr>
      <w:tblGrid>
        <w:gridCol w:w="3019"/>
        <w:gridCol w:w="3063"/>
        <w:gridCol w:w="3129"/>
      </w:tblGrid>
      <w:tr w:rsidR="001B7914" w:rsidRPr="001B7914" w:rsidTr="00446866">
        <w:tc>
          <w:tcPr>
            <w:tcW w:w="3190" w:type="dxa"/>
          </w:tcPr>
          <w:p w:rsidR="00446866" w:rsidRPr="001B7914" w:rsidRDefault="00446866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90" w:type="dxa"/>
          </w:tcPr>
          <w:p w:rsidR="00446866" w:rsidRPr="001B7914" w:rsidRDefault="00446866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Основной фонд (ОФ)</w:t>
            </w:r>
          </w:p>
        </w:tc>
        <w:tc>
          <w:tcPr>
            <w:tcW w:w="3191" w:type="dxa"/>
          </w:tcPr>
          <w:p w:rsidR="00446866" w:rsidRPr="001B7914" w:rsidRDefault="00446866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Научно-вспомогательный фон</w:t>
            </w:r>
            <w:proofErr w:type="gramStart"/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НВФ)</w:t>
            </w:r>
          </w:p>
        </w:tc>
      </w:tr>
      <w:tr w:rsidR="00DD5802" w:rsidRPr="001B7914" w:rsidTr="00446866"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D5802" w:rsidRPr="001B7914" w:rsidTr="00446866"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3191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D5802" w:rsidRPr="001B7914" w:rsidTr="00446866"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191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D5802" w:rsidRPr="001B7914" w:rsidTr="00446866"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3191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D5802" w:rsidRPr="001B7914" w:rsidTr="00446866"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191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D5802" w:rsidRPr="001B7914" w:rsidTr="00446866"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191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D5802" w:rsidRPr="001B7914" w:rsidTr="00446866"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3191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D5802" w:rsidRPr="001B7914" w:rsidTr="00446866"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3191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D5802" w:rsidRPr="001B7914" w:rsidTr="00446866"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3191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D5802" w:rsidRPr="001B7914" w:rsidTr="00446866"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3191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D5802" w:rsidRPr="001B7914" w:rsidTr="00446866"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190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3191" w:type="dxa"/>
          </w:tcPr>
          <w:p w:rsidR="00DD5802" w:rsidRPr="001B7914" w:rsidRDefault="00DD5802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</w:tbl>
    <w:p w:rsidR="00446866" w:rsidRPr="001B7914" w:rsidRDefault="00446866" w:rsidP="001B7914">
      <w:pPr>
        <w:rPr>
          <w:rFonts w:ascii="Times New Roman" w:hAnsi="Times New Roman" w:cs="Times New Roman"/>
          <w:sz w:val="28"/>
          <w:szCs w:val="28"/>
        </w:rPr>
      </w:pPr>
    </w:p>
    <w:p w:rsidR="00446866" w:rsidRPr="001B7914" w:rsidRDefault="00DF74BE" w:rsidP="001B7914">
      <w:pPr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>Перечень наиболее ценных экспонатов останки скелета мамонта, орден «Великой Отечественной войны 2 степени».</w:t>
      </w:r>
    </w:p>
    <w:p w:rsidR="00DF74BE" w:rsidRPr="001B7914" w:rsidRDefault="00DF74BE" w:rsidP="001B7914">
      <w:pPr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lastRenderedPageBreak/>
        <w:t>Работа музея государственного учреждения образования с посетителями:</w:t>
      </w:r>
    </w:p>
    <w:tbl>
      <w:tblPr>
        <w:tblStyle w:val="a4"/>
        <w:tblW w:w="0" w:type="auto"/>
        <w:tblInd w:w="360" w:type="dxa"/>
        <w:tblLook w:val="04A0"/>
      </w:tblPr>
      <w:tblGrid>
        <w:gridCol w:w="1299"/>
        <w:gridCol w:w="1688"/>
        <w:gridCol w:w="1538"/>
        <w:gridCol w:w="1788"/>
        <w:gridCol w:w="1494"/>
        <w:gridCol w:w="1404"/>
      </w:tblGrid>
      <w:tr w:rsidR="001B7914" w:rsidRPr="001B7914" w:rsidTr="00DF74BE"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Кол-во посетителей</w:t>
            </w:r>
          </w:p>
        </w:tc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Кол-во экскурсий</w:t>
            </w:r>
          </w:p>
        </w:tc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Кол-во массовых мероприятий</w:t>
            </w:r>
          </w:p>
        </w:tc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Кол-во выставок</w:t>
            </w:r>
          </w:p>
        </w:tc>
        <w:tc>
          <w:tcPr>
            <w:tcW w:w="1596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Кол-во лекций</w:t>
            </w:r>
          </w:p>
        </w:tc>
      </w:tr>
      <w:tr w:rsidR="00DF74BE" w:rsidRPr="001B7914" w:rsidTr="00DF74BE"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BE" w:rsidRPr="001B7914" w:rsidTr="00DF74BE"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BE" w:rsidRPr="001B7914" w:rsidTr="00DF74BE"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BE" w:rsidRPr="001B7914" w:rsidTr="00DF74BE"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BE" w:rsidRPr="001B7914" w:rsidTr="00DF74BE"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BE" w:rsidRPr="001B7914" w:rsidTr="00DF74BE"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BE" w:rsidRPr="001B7914" w:rsidTr="00DF74BE"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BE" w:rsidRPr="001B7914" w:rsidTr="00DF74BE"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BE" w:rsidRPr="001B7914" w:rsidTr="00DF74BE"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BE" w:rsidRPr="001B7914" w:rsidTr="00DF74BE"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4BE" w:rsidRPr="001B7914" w:rsidTr="00DF74BE">
        <w:tc>
          <w:tcPr>
            <w:tcW w:w="1595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DF74BE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DF74BE" w:rsidRPr="001B7914" w:rsidRDefault="00DF74BE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7914" w:rsidRDefault="001B7914" w:rsidP="001B7914">
      <w:pPr>
        <w:rPr>
          <w:rFonts w:ascii="Times New Roman" w:hAnsi="Times New Roman" w:cs="Times New Roman"/>
          <w:sz w:val="28"/>
          <w:szCs w:val="28"/>
        </w:rPr>
      </w:pPr>
    </w:p>
    <w:p w:rsidR="00DF74BE" w:rsidRPr="001B7914" w:rsidRDefault="009E5613" w:rsidP="001B7914">
      <w:pPr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 xml:space="preserve">Отметка о </w:t>
      </w:r>
      <w:r w:rsidR="001B7914" w:rsidRPr="001B7914">
        <w:rPr>
          <w:rFonts w:ascii="Times New Roman" w:hAnsi="Times New Roman" w:cs="Times New Roman"/>
          <w:sz w:val="28"/>
          <w:szCs w:val="28"/>
        </w:rPr>
        <w:t>проверке</w:t>
      </w:r>
      <w:r w:rsidRPr="001B7914">
        <w:rPr>
          <w:rFonts w:ascii="Times New Roman" w:hAnsi="Times New Roman" w:cs="Times New Roman"/>
          <w:sz w:val="28"/>
          <w:szCs w:val="28"/>
        </w:rPr>
        <w:t xml:space="preserve"> состояния работы музея:</w:t>
      </w:r>
    </w:p>
    <w:tbl>
      <w:tblPr>
        <w:tblStyle w:val="a4"/>
        <w:tblW w:w="0" w:type="auto"/>
        <w:tblInd w:w="720" w:type="dxa"/>
        <w:tblLook w:val="04A0"/>
      </w:tblPr>
      <w:tblGrid>
        <w:gridCol w:w="1360"/>
        <w:gridCol w:w="1807"/>
        <w:gridCol w:w="1760"/>
        <w:gridCol w:w="2287"/>
        <w:gridCol w:w="1637"/>
      </w:tblGrid>
      <w:tr w:rsidR="009E5613" w:rsidRPr="001B7914" w:rsidTr="009E5613">
        <w:tc>
          <w:tcPr>
            <w:tcW w:w="1914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14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14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Замечания</w:t>
            </w:r>
          </w:p>
        </w:tc>
        <w:tc>
          <w:tcPr>
            <w:tcW w:w="1914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Кто проверил (ФИО, должность)</w:t>
            </w:r>
          </w:p>
        </w:tc>
        <w:tc>
          <w:tcPr>
            <w:tcW w:w="1915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9E5613" w:rsidRPr="001B7914" w:rsidTr="009E5613">
        <w:tc>
          <w:tcPr>
            <w:tcW w:w="1914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Апрель2016</w:t>
            </w:r>
          </w:p>
        </w:tc>
        <w:tc>
          <w:tcPr>
            <w:tcW w:w="1914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Доставить номера на экспонатах</w:t>
            </w:r>
          </w:p>
        </w:tc>
        <w:tc>
          <w:tcPr>
            <w:tcW w:w="1914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Кецелева</w:t>
            </w:r>
            <w:proofErr w:type="spellEnd"/>
            <w:r w:rsidRPr="001B7914">
              <w:rPr>
                <w:rFonts w:ascii="Times New Roman" w:hAnsi="Times New Roman" w:cs="Times New Roman"/>
                <w:sz w:val="28"/>
                <w:szCs w:val="28"/>
              </w:rPr>
              <w:t xml:space="preserve"> Н.Н.,</w:t>
            </w:r>
            <w:r w:rsidR="001B7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дополнительного образования.</w:t>
            </w:r>
          </w:p>
        </w:tc>
        <w:tc>
          <w:tcPr>
            <w:tcW w:w="1915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613" w:rsidRPr="001B7914" w:rsidRDefault="009E5613" w:rsidP="001B7914">
      <w:pPr>
        <w:rPr>
          <w:rFonts w:ascii="Times New Roman" w:hAnsi="Times New Roman" w:cs="Times New Roman"/>
          <w:sz w:val="28"/>
          <w:szCs w:val="28"/>
        </w:rPr>
      </w:pPr>
    </w:p>
    <w:p w:rsidR="009E5613" w:rsidRPr="001B7914" w:rsidRDefault="009E5613" w:rsidP="001B7914">
      <w:pPr>
        <w:rPr>
          <w:rFonts w:ascii="Times New Roman" w:hAnsi="Times New Roman" w:cs="Times New Roman"/>
          <w:sz w:val="28"/>
          <w:szCs w:val="28"/>
        </w:rPr>
      </w:pPr>
    </w:p>
    <w:p w:rsidR="009E5613" w:rsidRPr="001B7914" w:rsidRDefault="009E5613" w:rsidP="001B7914">
      <w:pPr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>Руководитель музея</w:t>
      </w:r>
      <w:r w:rsidR="001B791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360" w:type="dxa"/>
        <w:tblLook w:val="04A0"/>
      </w:tblPr>
      <w:tblGrid>
        <w:gridCol w:w="2187"/>
        <w:gridCol w:w="2345"/>
        <w:gridCol w:w="2328"/>
        <w:gridCol w:w="2351"/>
      </w:tblGrid>
      <w:tr w:rsidR="001B7914" w:rsidRPr="001B7914" w:rsidTr="009E5613">
        <w:tc>
          <w:tcPr>
            <w:tcW w:w="2392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93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Год начала руководителем музея</w:t>
            </w:r>
          </w:p>
        </w:tc>
      </w:tr>
      <w:tr w:rsidR="001B7914" w:rsidRPr="001B7914" w:rsidTr="009E5613">
        <w:tc>
          <w:tcPr>
            <w:tcW w:w="2392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Жуковская</w:t>
            </w:r>
            <w:r w:rsidR="001B7914" w:rsidRPr="001B7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  <w:r w:rsidR="001B7914" w:rsidRPr="001B7914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393" w:type="dxa"/>
          </w:tcPr>
          <w:p w:rsidR="009E5613" w:rsidRPr="001B7914" w:rsidRDefault="009E5613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Учитель белорусского языка и литературы</w:t>
            </w:r>
          </w:p>
        </w:tc>
        <w:tc>
          <w:tcPr>
            <w:tcW w:w="2393" w:type="dxa"/>
          </w:tcPr>
          <w:p w:rsidR="009E5613" w:rsidRPr="001B7914" w:rsidRDefault="001B7914" w:rsidP="001B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14">
              <w:rPr>
                <w:rFonts w:ascii="Times New Roman" w:hAnsi="Times New Roman" w:cs="Times New Roman"/>
                <w:sz w:val="28"/>
                <w:szCs w:val="28"/>
              </w:rPr>
              <w:t>Август 2025</w:t>
            </w:r>
          </w:p>
        </w:tc>
      </w:tr>
    </w:tbl>
    <w:p w:rsidR="009E5613" w:rsidRPr="001B7914" w:rsidRDefault="009E5613" w:rsidP="001B7914">
      <w:pPr>
        <w:rPr>
          <w:rFonts w:ascii="Times New Roman" w:hAnsi="Times New Roman" w:cs="Times New Roman"/>
          <w:sz w:val="28"/>
          <w:szCs w:val="28"/>
        </w:rPr>
      </w:pPr>
    </w:p>
    <w:p w:rsidR="001B7914" w:rsidRPr="001B7914" w:rsidRDefault="001B7914" w:rsidP="001B7914">
      <w:pPr>
        <w:rPr>
          <w:rFonts w:ascii="Times New Roman" w:hAnsi="Times New Roman" w:cs="Times New Roman"/>
          <w:sz w:val="28"/>
          <w:szCs w:val="28"/>
        </w:rPr>
      </w:pPr>
      <w:r w:rsidRPr="001B7914">
        <w:rPr>
          <w:rFonts w:ascii="Times New Roman" w:hAnsi="Times New Roman" w:cs="Times New Roman"/>
          <w:sz w:val="28"/>
          <w:szCs w:val="28"/>
        </w:rPr>
        <w:t>Директор учреждения образования</w:t>
      </w:r>
      <w:r w:rsidRPr="001B79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1B7914">
        <w:rPr>
          <w:rFonts w:ascii="Times New Roman" w:hAnsi="Times New Roman" w:cs="Times New Roman"/>
          <w:sz w:val="28"/>
          <w:szCs w:val="28"/>
        </w:rPr>
        <w:t>Р.В.Жичко</w:t>
      </w:r>
      <w:proofErr w:type="spellEnd"/>
    </w:p>
    <w:sectPr w:rsidR="001B7914" w:rsidRPr="001B7914" w:rsidSect="005C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24F"/>
    <w:multiLevelType w:val="hybridMultilevel"/>
    <w:tmpl w:val="D4AA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46866"/>
    <w:rsid w:val="001B7914"/>
    <w:rsid w:val="00446866"/>
    <w:rsid w:val="005C3294"/>
    <w:rsid w:val="009E5613"/>
    <w:rsid w:val="00DD5802"/>
    <w:rsid w:val="00DF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866"/>
    <w:pPr>
      <w:ind w:left="720"/>
      <w:contextualSpacing/>
    </w:pPr>
  </w:style>
  <w:style w:type="table" w:styleId="a4">
    <w:name w:val="Table Grid"/>
    <w:basedOn w:val="a1"/>
    <w:uiPriority w:val="59"/>
    <w:rsid w:val="0044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B79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2025-08-14T18:01:00Z</dcterms:created>
  <dcterms:modified xsi:type="dcterms:W3CDTF">2025-08-14T18:36:00Z</dcterms:modified>
</cp:coreProperties>
</file>