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920" w:type="dxa"/>
        <w:tblLook w:val="04A0"/>
      </w:tblPr>
      <w:tblGrid>
        <w:gridCol w:w="3651"/>
      </w:tblGrid>
      <w:tr w:rsidR="009867A2" w:rsidTr="009867A2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9867A2" w:rsidRPr="009867A2" w:rsidRDefault="009867A2" w:rsidP="0098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867A2" w:rsidRPr="009867A2" w:rsidRDefault="009867A2" w:rsidP="0098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</w:p>
          <w:p w:rsidR="009867A2" w:rsidRPr="009867A2" w:rsidRDefault="009867A2" w:rsidP="0098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8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чреждения образования</w:t>
            </w:r>
          </w:p>
          <w:p w:rsidR="009867A2" w:rsidRPr="009867A2" w:rsidRDefault="009867A2" w:rsidP="0098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«средняя школа №2 г</w:t>
            </w:r>
            <w:proofErr w:type="gramStart"/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лобина»</w:t>
            </w:r>
          </w:p>
          <w:p w:rsidR="009867A2" w:rsidRPr="009867A2" w:rsidRDefault="009867A2" w:rsidP="0098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_______________Р.В.Жичко</w:t>
            </w:r>
            <w:proofErr w:type="spellEnd"/>
          </w:p>
          <w:p w:rsidR="009867A2" w:rsidRPr="009867A2" w:rsidRDefault="009867A2" w:rsidP="0098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7A2">
              <w:rPr>
                <w:rFonts w:ascii="Times New Roman" w:hAnsi="Times New Roman" w:cs="Times New Roman"/>
                <w:sz w:val="28"/>
                <w:szCs w:val="28"/>
              </w:rPr>
              <w:t>________________2025</w:t>
            </w:r>
          </w:p>
          <w:p w:rsidR="009867A2" w:rsidRDefault="009867A2" w:rsidP="009867A2"/>
        </w:tc>
      </w:tr>
    </w:tbl>
    <w:p w:rsidR="009867A2" w:rsidRDefault="009867A2" w:rsidP="00986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7A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867A2" w:rsidRDefault="009867A2" w:rsidP="00986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этнографическом музее</w:t>
      </w:r>
    </w:p>
    <w:p w:rsidR="009867A2" w:rsidRDefault="00B665D8" w:rsidP="00986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67A2">
        <w:rPr>
          <w:rFonts w:ascii="Times New Roman" w:hAnsi="Times New Roman" w:cs="Times New Roman"/>
          <w:sz w:val="28"/>
          <w:szCs w:val="28"/>
        </w:rPr>
        <w:t xml:space="preserve">осударственного учреждения образования </w:t>
      </w:r>
    </w:p>
    <w:p w:rsidR="009867A2" w:rsidRDefault="009867A2" w:rsidP="00986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лобина»</w:t>
      </w:r>
    </w:p>
    <w:p w:rsidR="00B665D8" w:rsidRDefault="00B665D8" w:rsidP="00986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B665D8" w:rsidRPr="00A538D2" w:rsidRDefault="00B665D8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1.1.Музей учреждения образования – структурное подразделение государственного учреждения образования «Средняя школа №2 г. Жлобина»,  которое </w:t>
      </w:r>
      <w:r w:rsidR="00AC37A9" w:rsidRPr="00A538D2">
        <w:rPr>
          <w:rFonts w:ascii="Times New Roman" w:hAnsi="Times New Roman" w:cs="Times New Roman"/>
          <w:sz w:val="28"/>
          <w:szCs w:val="28"/>
        </w:rPr>
        <w:t>создается</w:t>
      </w:r>
      <w:r w:rsidRPr="00A538D2">
        <w:rPr>
          <w:rFonts w:ascii="Times New Roman" w:hAnsi="Times New Roman" w:cs="Times New Roman"/>
          <w:sz w:val="28"/>
          <w:szCs w:val="28"/>
        </w:rPr>
        <w:t xml:space="preserve"> с целью выявления и сохранения на постоянной основе музейных предметов, научно-вспомогательных и подлинных материалов, их изучения, учёта, экспонирования и </w:t>
      </w:r>
      <w:r w:rsidR="00AC37A9" w:rsidRPr="00A538D2">
        <w:rPr>
          <w:rFonts w:ascii="Times New Roman" w:hAnsi="Times New Roman" w:cs="Times New Roman"/>
          <w:sz w:val="28"/>
          <w:szCs w:val="28"/>
        </w:rPr>
        <w:t>популяризации</w:t>
      </w:r>
      <w:r w:rsidRPr="00A538D2">
        <w:rPr>
          <w:rFonts w:ascii="Times New Roman" w:hAnsi="Times New Roman" w:cs="Times New Roman"/>
          <w:sz w:val="28"/>
          <w:szCs w:val="28"/>
        </w:rPr>
        <w:t>, для осуществления образовательных задач учреждений образования.</w:t>
      </w:r>
    </w:p>
    <w:p w:rsidR="00B665D8" w:rsidRPr="00A538D2" w:rsidRDefault="00B665D8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1.2. Музей учреждения образования выполняет следующие задачи:</w:t>
      </w:r>
    </w:p>
    <w:p w:rsidR="00B665D8" w:rsidRPr="00A538D2" w:rsidRDefault="00B665D8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гражданского, </w:t>
      </w:r>
      <w:r w:rsidR="00AC37A9" w:rsidRPr="00A538D2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A538D2">
        <w:rPr>
          <w:rFonts w:ascii="Times New Roman" w:hAnsi="Times New Roman" w:cs="Times New Roman"/>
          <w:sz w:val="28"/>
          <w:szCs w:val="28"/>
        </w:rPr>
        <w:t xml:space="preserve"> и духовно-нравственного воспитания обучающихся;</w:t>
      </w:r>
    </w:p>
    <w:p w:rsidR="00B665D8" w:rsidRPr="00A538D2" w:rsidRDefault="00B665D8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Развитие мотивации 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обучаю</w:t>
      </w:r>
      <w:r w:rsidR="00AC37A9" w:rsidRPr="00A538D2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AC37A9" w:rsidRPr="00A538D2">
        <w:rPr>
          <w:rFonts w:ascii="Times New Roman" w:hAnsi="Times New Roman" w:cs="Times New Roman"/>
          <w:sz w:val="28"/>
          <w:szCs w:val="28"/>
        </w:rPr>
        <w:t xml:space="preserve"> к познанию истории, культуры и природы страны;</w:t>
      </w:r>
    </w:p>
    <w:p w:rsidR="00AC37A9" w:rsidRPr="00A538D2" w:rsidRDefault="00A538D2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Приобретение</w:t>
      </w:r>
      <w:r w:rsidR="00AC37A9" w:rsidRPr="00A538D2">
        <w:rPr>
          <w:rFonts w:ascii="Times New Roman" w:hAnsi="Times New Roman" w:cs="Times New Roman"/>
          <w:sz w:val="28"/>
          <w:szCs w:val="28"/>
        </w:rPr>
        <w:t xml:space="preserve"> практических навыков поисково-исследовательской, фондовой, экспозиционной и экскурсионной деятельности;</w:t>
      </w:r>
    </w:p>
    <w:p w:rsidR="00AC37A9" w:rsidRPr="00A538D2" w:rsidRDefault="00AC37A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1.3.Основные функции музея учреждения образования:</w:t>
      </w:r>
    </w:p>
    <w:p w:rsidR="00AC37A9" w:rsidRPr="00A538D2" w:rsidRDefault="00AC37A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Использование музейных предметов и музейных коллекций в образовательном процессе;</w:t>
      </w:r>
    </w:p>
    <w:p w:rsidR="00AC37A9" w:rsidRPr="00A538D2" w:rsidRDefault="00AC37A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Комплектование и учёт музейных фондов;</w:t>
      </w:r>
    </w:p>
    <w:p w:rsidR="00AC37A9" w:rsidRPr="00A538D2" w:rsidRDefault="00AC37A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Обеспечение сохранения </w:t>
      </w:r>
      <w:proofErr w:type="spellStart"/>
      <w:proofErr w:type="gramStart"/>
      <w:r w:rsidRPr="00A538D2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A538D2">
        <w:rPr>
          <w:rFonts w:ascii="Times New Roman" w:hAnsi="Times New Roman" w:cs="Times New Roman"/>
          <w:sz w:val="28"/>
          <w:szCs w:val="28"/>
        </w:rPr>
        <w:t>- культурных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 и природных богатств родного края;</w:t>
      </w:r>
    </w:p>
    <w:p w:rsidR="00AC37A9" w:rsidRPr="00A538D2" w:rsidRDefault="00AC37A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proofErr w:type="spellStart"/>
      <w:proofErr w:type="gramStart"/>
      <w:r w:rsidRPr="00A538D2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A538D2">
        <w:rPr>
          <w:rFonts w:ascii="Times New Roman" w:hAnsi="Times New Roman" w:cs="Times New Roman"/>
          <w:sz w:val="28"/>
          <w:szCs w:val="28"/>
        </w:rPr>
        <w:t>- исследовательской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 деятельности с целью всестороннего изучения истории, культуры и природы своего </w:t>
      </w:r>
      <w:r w:rsidR="00EB3DC6" w:rsidRPr="00A538D2">
        <w:rPr>
          <w:rFonts w:ascii="Times New Roman" w:hAnsi="Times New Roman" w:cs="Times New Roman"/>
          <w:sz w:val="28"/>
          <w:szCs w:val="28"/>
        </w:rPr>
        <w:t>региона</w:t>
      </w:r>
      <w:r w:rsidRPr="00A538D2">
        <w:rPr>
          <w:rFonts w:ascii="Times New Roman" w:hAnsi="Times New Roman" w:cs="Times New Roman"/>
          <w:sz w:val="28"/>
          <w:szCs w:val="28"/>
        </w:rPr>
        <w:t>;</w:t>
      </w:r>
    </w:p>
    <w:p w:rsidR="00EB3DC6" w:rsidRPr="00A538D2" w:rsidRDefault="00EB3DC6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Организация культурно- просветительской и гражданско-полезной деятельности среди обучающихся и их законных представителей, общественности.</w:t>
      </w:r>
    </w:p>
    <w:p w:rsidR="00AC37A9" w:rsidRPr="00A538D2" w:rsidRDefault="00EB3DC6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1.4. Музей учреждения образования осуществляет деятельность в соответствии  с кодексом Республики Беларусь об образовании, Кодексом Республики Беларусь о культуре, положением об учреждении общего среднего образования, Уставом учреждения образования «Средняя школа №2 г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лобина» , другими актами законодательства Республики Беларусь и настоящим положением.</w:t>
      </w:r>
      <w:r w:rsidR="00AC37A9" w:rsidRPr="00A53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E6" w:rsidRPr="00A538D2" w:rsidRDefault="00E240E6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1.5.Музей учреждения образования осуществляет свою деятельность</w:t>
      </w:r>
      <w:r w:rsidR="0009789E" w:rsidRPr="00A538D2">
        <w:rPr>
          <w:rFonts w:ascii="Times New Roman" w:hAnsi="Times New Roman" w:cs="Times New Roman"/>
          <w:sz w:val="28"/>
          <w:szCs w:val="28"/>
        </w:rPr>
        <w:t xml:space="preserve"> во взаимодействии с другими структурными подразделениями учреждения образования, государственным учреждением образования «</w:t>
      </w:r>
      <w:proofErr w:type="spellStart"/>
      <w:r w:rsidR="0009789E" w:rsidRPr="00A538D2">
        <w:rPr>
          <w:rFonts w:ascii="Times New Roman" w:hAnsi="Times New Roman" w:cs="Times New Roman"/>
          <w:sz w:val="28"/>
          <w:szCs w:val="28"/>
        </w:rPr>
        <w:t>Жлобинский</w:t>
      </w:r>
      <w:proofErr w:type="spellEnd"/>
      <w:r w:rsidR="0009789E" w:rsidRPr="00A538D2">
        <w:rPr>
          <w:rFonts w:ascii="Times New Roman" w:hAnsi="Times New Roman" w:cs="Times New Roman"/>
          <w:sz w:val="28"/>
          <w:szCs w:val="28"/>
        </w:rPr>
        <w:t xml:space="preserve"> районный центр туризма и краеведения», государственными и общественными организациями, исходя из профиля деятельности.</w:t>
      </w:r>
    </w:p>
    <w:p w:rsidR="0009789E" w:rsidRPr="00A538D2" w:rsidRDefault="0009789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.ОРГАНИЗАЦИЯ И УПРАВЛЕНИЕ</w:t>
      </w:r>
    </w:p>
    <w:p w:rsidR="0009789E" w:rsidRPr="00A538D2" w:rsidRDefault="0009789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2.1.Музей учреждения образования создаётся, реорганизуется, останавливает свою деятельность в соответствии с уставом учреждения образования на основании приказа руководителя учреждения образования согласно заключению уполномоченной комиссии.</w:t>
      </w:r>
    </w:p>
    <w:p w:rsidR="0009789E" w:rsidRPr="00A538D2" w:rsidRDefault="0009789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2.2. Обязательными условиями для открытия музея учреждения образования являются:</w:t>
      </w:r>
    </w:p>
    <w:p w:rsidR="00560C60" w:rsidRPr="00A538D2" w:rsidRDefault="00560C6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концепция развития музея учреждения образования;</w:t>
      </w:r>
    </w:p>
    <w:p w:rsidR="00560C60" w:rsidRPr="00A538D2" w:rsidRDefault="00A538D2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наличие</w:t>
      </w:r>
      <w:r w:rsidR="00560C60" w:rsidRPr="00A538D2">
        <w:rPr>
          <w:rFonts w:ascii="Times New Roman" w:hAnsi="Times New Roman" w:cs="Times New Roman"/>
          <w:sz w:val="28"/>
          <w:szCs w:val="28"/>
        </w:rPr>
        <w:t xml:space="preserve"> предметов музейного значения (267 музейных предметов основного фонда);</w:t>
      </w:r>
    </w:p>
    <w:p w:rsidR="00560C60" w:rsidRPr="00A538D2" w:rsidRDefault="00560C6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отдельное помещение (80 кв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) с</w:t>
      </w:r>
      <w:r w:rsidR="007A55B4" w:rsidRPr="00A538D2">
        <w:rPr>
          <w:rFonts w:ascii="Times New Roman" w:hAnsi="Times New Roman" w:cs="Times New Roman"/>
          <w:sz w:val="28"/>
          <w:szCs w:val="28"/>
        </w:rPr>
        <w:t xml:space="preserve"> </w:t>
      </w:r>
      <w:r w:rsidRPr="00A538D2">
        <w:rPr>
          <w:rFonts w:ascii="Times New Roman" w:hAnsi="Times New Roman" w:cs="Times New Roman"/>
          <w:sz w:val="28"/>
          <w:szCs w:val="28"/>
        </w:rPr>
        <w:t>отдельным входом, который обеспечивает сохранность и экспонирование музейных предметов. Для обеспечения светового режима используются лампы дневного света в количестве 8 штук. Естественное освещение отсутствует. Соблюдение температурно-влажностного режима обеспечивается</w:t>
      </w:r>
      <w:r w:rsidR="007A55B4" w:rsidRPr="00A538D2">
        <w:rPr>
          <w:rFonts w:ascii="Times New Roman" w:hAnsi="Times New Roman" w:cs="Times New Roman"/>
          <w:sz w:val="28"/>
          <w:szCs w:val="28"/>
        </w:rPr>
        <w:t xml:space="preserve"> установленными отопительными батареями (2шт). Пожарная сигнализация постоянно поддерживается в исправном состоянии;</w:t>
      </w:r>
    </w:p>
    <w:p w:rsidR="007A55B4" w:rsidRPr="00A538D2" w:rsidRDefault="007A55B4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lastRenderedPageBreak/>
        <w:t>штатной единицы (штатных единиц) музейного работника нет. Приказом по школе назначен руководитель музея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 учитель белорусского языка и литературы Жуковская А.В.</w:t>
      </w:r>
    </w:p>
    <w:p w:rsidR="007A55B4" w:rsidRPr="00A538D2" w:rsidRDefault="007A55B4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2.3. Общее управление деятельностью музея учреждения образования осуществляет директор учреждения образования, заместитель директора по воспитательной работе, непосредственную практическую деятельност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 педагогический работник (руководитель музея), который назначается приказом директора.</w:t>
      </w:r>
    </w:p>
    <w:p w:rsidR="007A55B4" w:rsidRPr="00A538D2" w:rsidRDefault="007A55B4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2.4. Музей учреждения организует свою деятельность согласно концепции развития музея и годовому плану работы в соответствии со следующими направлениями: фондовая, экспозиционная, экскурсионная, культурно-образовательная работа.</w:t>
      </w:r>
    </w:p>
    <w:p w:rsidR="007A55B4" w:rsidRPr="00A538D2" w:rsidRDefault="00ED77B3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2.5. Музей учреждения образования классифицируется относительно профиля, который </w:t>
      </w:r>
      <w:r w:rsidR="00A538D2" w:rsidRPr="00A538D2">
        <w:rPr>
          <w:rFonts w:ascii="Times New Roman" w:hAnsi="Times New Roman" w:cs="Times New Roman"/>
          <w:sz w:val="28"/>
          <w:szCs w:val="28"/>
        </w:rPr>
        <w:t>отображает</w:t>
      </w:r>
      <w:r w:rsidRPr="00A538D2">
        <w:rPr>
          <w:rFonts w:ascii="Times New Roman" w:hAnsi="Times New Roman" w:cs="Times New Roman"/>
          <w:sz w:val="28"/>
          <w:szCs w:val="28"/>
        </w:rPr>
        <w:t xml:space="preserve"> связь музея с профильной научной дисциплиной.</w:t>
      </w:r>
    </w:p>
    <w:p w:rsidR="00ED77B3" w:rsidRPr="00A538D2" w:rsidRDefault="00ED77B3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Музей государственного учреждения образования «Средняя школа №2 г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лобина» относится к краеведческому профилю.</w:t>
      </w:r>
    </w:p>
    <w:p w:rsidR="00ED77B3" w:rsidRPr="00A538D2" w:rsidRDefault="00ED77B3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ГЛАВА3.КОМПЛЕКТОВАНИЕ И УЧЁТ МУЗЕЙНЫХ ФОНДОВ</w:t>
      </w:r>
    </w:p>
    <w:p w:rsidR="007D6729" w:rsidRPr="00A538D2" w:rsidRDefault="00ED77B3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3.1. Музейный фонд – совокупность музейных предметов, научно- вспомогательных и подлинных музейных предметов, котор</w:t>
      </w:r>
      <w:r w:rsidR="007D6729" w:rsidRPr="00A538D2">
        <w:rPr>
          <w:rFonts w:ascii="Times New Roman" w:hAnsi="Times New Roman" w:cs="Times New Roman"/>
          <w:sz w:val="28"/>
          <w:szCs w:val="28"/>
        </w:rPr>
        <w:t>ые постоянно хранятся в музее учреждения образования. Музейный фонд состоит из основного фонда.</w:t>
      </w:r>
    </w:p>
    <w:p w:rsidR="007D6729" w:rsidRPr="00A538D2" w:rsidRDefault="007D672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31.1.Основной фонд- совокупность музейных предметов, 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Pr="00A538D2">
        <w:rPr>
          <w:rFonts w:ascii="Times New Roman" w:hAnsi="Times New Roman" w:cs="Times New Roman"/>
          <w:sz w:val="28"/>
          <w:szCs w:val="28"/>
        </w:rPr>
        <w:t>орые</w:t>
      </w:r>
      <w:proofErr w:type="spellEnd"/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 отвечают его профилю. В составе основного фонда при необходимости по решению директора учреждения образования могут быть созданы коллекционный и обменный фонды. Принадлежность к коллекционному фонду фиксируется в главной инвентарной книге, обменно-учётной книге обменного фонда.</w:t>
      </w:r>
    </w:p>
    <w:p w:rsidR="007D6729" w:rsidRPr="00A538D2" w:rsidRDefault="007D672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3.1.2.Обменный фонд- совокупность непрофильных или дублетных музейных предметов, которые предназначены для </w:t>
      </w:r>
      <w:proofErr w:type="spellStart"/>
      <w:r w:rsidRPr="00A538D2">
        <w:rPr>
          <w:rFonts w:ascii="Times New Roman" w:hAnsi="Times New Roman" w:cs="Times New Roman"/>
          <w:sz w:val="28"/>
          <w:szCs w:val="28"/>
        </w:rPr>
        <w:t>межмузейного</w:t>
      </w:r>
      <w:proofErr w:type="spellEnd"/>
      <w:r w:rsidRPr="00A538D2">
        <w:rPr>
          <w:rFonts w:ascii="Times New Roman" w:hAnsi="Times New Roman" w:cs="Times New Roman"/>
          <w:sz w:val="28"/>
          <w:szCs w:val="28"/>
        </w:rPr>
        <w:t xml:space="preserve"> обмена.</w:t>
      </w:r>
    </w:p>
    <w:p w:rsidR="007D6729" w:rsidRPr="00A538D2" w:rsidRDefault="007D672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3.1.3. Музейные предмет</w:t>
      </w:r>
      <w:r w:rsidR="00A538D2">
        <w:rPr>
          <w:rFonts w:ascii="Times New Roman" w:hAnsi="Times New Roman" w:cs="Times New Roman"/>
          <w:sz w:val="28"/>
          <w:szCs w:val="28"/>
        </w:rPr>
        <w:t>ы</w:t>
      </w:r>
      <w:r w:rsidRPr="00A538D2">
        <w:rPr>
          <w:rFonts w:ascii="Times New Roman" w:hAnsi="Times New Roman" w:cs="Times New Roman"/>
          <w:sz w:val="28"/>
          <w:szCs w:val="28"/>
        </w:rPr>
        <w:t xml:space="preserve"> основного фонда в научно-вспомогательный фонд могут переводиться (исключительно) только в исключительных случаях:</w:t>
      </w:r>
    </w:p>
    <w:p w:rsidR="00ED77B3" w:rsidRPr="00A538D2" w:rsidRDefault="007D672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Потеря или повреждение в итоге воздействия природных факторов, хищение, которое повреждено соответствующими государственными </w:t>
      </w:r>
      <w:r w:rsidR="00ED77B3" w:rsidRPr="00A538D2">
        <w:rPr>
          <w:rFonts w:ascii="Times New Roman" w:hAnsi="Times New Roman" w:cs="Times New Roman"/>
          <w:sz w:val="28"/>
          <w:szCs w:val="28"/>
        </w:rPr>
        <w:t xml:space="preserve"> </w:t>
      </w:r>
      <w:r w:rsidRPr="00A538D2">
        <w:rPr>
          <w:rFonts w:ascii="Times New Roman" w:hAnsi="Times New Roman" w:cs="Times New Roman"/>
          <w:sz w:val="28"/>
          <w:szCs w:val="28"/>
        </w:rPr>
        <w:t xml:space="preserve">органами. Перевод музейных предметов в научно- вспомогательных материалов в </w:t>
      </w:r>
      <w:r w:rsidRPr="00A538D2">
        <w:rPr>
          <w:rFonts w:ascii="Times New Roman" w:hAnsi="Times New Roman" w:cs="Times New Roman"/>
          <w:sz w:val="28"/>
          <w:szCs w:val="28"/>
        </w:rPr>
        <w:lastRenderedPageBreak/>
        <w:t>основной фонд проводится по решению совета музея исходя из целесообразности</w:t>
      </w:r>
      <w:r w:rsidR="004F4E86" w:rsidRPr="00A538D2">
        <w:rPr>
          <w:rFonts w:ascii="Times New Roman" w:hAnsi="Times New Roman" w:cs="Times New Roman"/>
          <w:sz w:val="28"/>
          <w:szCs w:val="28"/>
        </w:rPr>
        <w:t xml:space="preserve"> в случаях: приобретения музеями исторической ценности в итоге проведённого исследования либо в течени</w:t>
      </w:r>
      <w:proofErr w:type="gramStart"/>
      <w:r w:rsidR="004F4E86" w:rsidRPr="00A538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F4E86" w:rsidRPr="00A538D2">
        <w:rPr>
          <w:rFonts w:ascii="Times New Roman" w:hAnsi="Times New Roman" w:cs="Times New Roman"/>
          <w:sz w:val="28"/>
          <w:szCs w:val="28"/>
        </w:rPr>
        <w:t xml:space="preserve"> </w:t>
      </w:r>
      <w:r w:rsidRPr="00A538D2">
        <w:rPr>
          <w:rFonts w:ascii="Times New Roman" w:hAnsi="Times New Roman" w:cs="Times New Roman"/>
          <w:sz w:val="28"/>
          <w:szCs w:val="28"/>
        </w:rPr>
        <w:t xml:space="preserve"> </w:t>
      </w:r>
      <w:r w:rsidR="004F4E86" w:rsidRPr="00A538D2">
        <w:rPr>
          <w:rFonts w:ascii="Times New Roman" w:hAnsi="Times New Roman" w:cs="Times New Roman"/>
          <w:sz w:val="28"/>
          <w:szCs w:val="28"/>
        </w:rPr>
        <w:t>времени.</w:t>
      </w:r>
    </w:p>
    <w:p w:rsidR="004F4E86" w:rsidRPr="00A538D2" w:rsidRDefault="004F4E86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3.2. Музейные предметы основного фонда фиксируются в главной инвентарной книге (книге поступления музейных предметов основного фонда).</w:t>
      </w:r>
    </w:p>
    <w:p w:rsidR="004F4E86" w:rsidRPr="00A538D2" w:rsidRDefault="004F4E86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3.3. Учёт музейных фондов предусматривает первоначальную регистрацию и инвентаризацию музейных предметов. При поступлении предметов в музей оформляется акт приёма. Акты приёма обязательно регистрируются в книге регистрации актов.</w:t>
      </w:r>
    </w:p>
    <w:p w:rsidR="007E2799" w:rsidRPr="00A538D2" w:rsidRDefault="007E279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3.4.все предметы, которые поступили в музей на постоянное хранение после активирования, вносятся в соответствующую книгу учёта. Одновременно с этим на музейных предметах, научно-вспомогательных и подлинных материалах и в акте приёма проставляются соответственные учётные обозначени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идентификационные </w:t>
      </w:r>
      <w:r w:rsidR="00292EDE" w:rsidRPr="00A538D2">
        <w:rPr>
          <w:rFonts w:ascii="Times New Roman" w:hAnsi="Times New Roman" w:cs="Times New Roman"/>
          <w:sz w:val="28"/>
          <w:szCs w:val="28"/>
        </w:rPr>
        <w:t>номера</w:t>
      </w:r>
      <w:r w:rsidRPr="00A538D2">
        <w:rPr>
          <w:rFonts w:ascii="Times New Roman" w:hAnsi="Times New Roman" w:cs="Times New Roman"/>
          <w:sz w:val="28"/>
          <w:szCs w:val="28"/>
        </w:rPr>
        <w:t>)</w:t>
      </w:r>
      <w:r w:rsidR="00292EDE" w:rsidRPr="00A538D2">
        <w:rPr>
          <w:rFonts w:ascii="Times New Roman" w:hAnsi="Times New Roman" w:cs="Times New Roman"/>
          <w:sz w:val="28"/>
          <w:szCs w:val="28"/>
        </w:rPr>
        <w:t>. Учётные обозначения</w:t>
      </w:r>
      <w:r w:rsidRPr="00A538D2">
        <w:rPr>
          <w:rFonts w:ascii="Times New Roman" w:hAnsi="Times New Roman" w:cs="Times New Roman"/>
          <w:sz w:val="28"/>
          <w:szCs w:val="28"/>
        </w:rPr>
        <w:t xml:space="preserve"> наносятся на ту часть музейного предмета, музейно- вспомогательного либо подлинного материала, которая не будет видной при его экспонировании.</w:t>
      </w:r>
    </w:p>
    <w:p w:rsidR="00E8621E" w:rsidRPr="00A538D2" w:rsidRDefault="00E8621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3.5. Передача музейных предметов из одного музея другому и из музея иной организации на постоянное или временное хранение является акт передачи (на постоянное или временное хранение). Акт передачи </w:t>
      </w:r>
      <w:proofErr w:type="spellStart"/>
      <w:r w:rsidRPr="00A538D2">
        <w:rPr>
          <w:rFonts w:ascii="Times New Roman" w:hAnsi="Times New Roman" w:cs="Times New Roman"/>
          <w:sz w:val="28"/>
          <w:szCs w:val="28"/>
        </w:rPr>
        <w:t>регестрируется</w:t>
      </w:r>
      <w:proofErr w:type="spellEnd"/>
      <w:r w:rsidRPr="00A538D2">
        <w:rPr>
          <w:rFonts w:ascii="Times New Roman" w:hAnsi="Times New Roman" w:cs="Times New Roman"/>
          <w:sz w:val="28"/>
          <w:szCs w:val="28"/>
        </w:rPr>
        <w:t xml:space="preserve"> в книге регистрации актов.</w:t>
      </w:r>
    </w:p>
    <w:p w:rsidR="00E8621E" w:rsidRPr="00A538D2" w:rsidRDefault="00E8621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3.6. Учётные документы составляют архив учётной документации музея и хранятся в отдельном помещении или металлическом шкафу. Доступ к учётной документации контролируется руководителем музея.</w:t>
      </w:r>
    </w:p>
    <w:p w:rsidR="00E8621E" w:rsidRPr="00A538D2" w:rsidRDefault="00E8621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Запрещается уничтожение книг учёта и вынос учётной документации из музея, кроме случаев проверки вышестоящими организациями.</w:t>
      </w:r>
    </w:p>
    <w:p w:rsidR="00E8621E" w:rsidRPr="00A538D2" w:rsidRDefault="00E8621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3.7. Использование музейных предметов в </w:t>
      </w:r>
      <w:r w:rsidR="008D1EC9" w:rsidRPr="00A538D2">
        <w:rPr>
          <w:rFonts w:ascii="Times New Roman" w:hAnsi="Times New Roman" w:cs="Times New Roman"/>
          <w:sz w:val="28"/>
          <w:szCs w:val="28"/>
        </w:rPr>
        <w:t>условиях, которые</w:t>
      </w:r>
      <w:r w:rsidRPr="00A538D2">
        <w:rPr>
          <w:rFonts w:ascii="Times New Roman" w:hAnsi="Times New Roman" w:cs="Times New Roman"/>
          <w:sz w:val="28"/>
          <w:szCs w:val="28"/>
        </w:rPr>
        <w:t xml:space="preserve"> создают угрозу из сохранности и могут привести к их порче, потере или уничтожению запрещается.</w:t>
      </w:r>
    </w:p>
    <w:p w:rsidR="008D1EC9" w:rsidRPr="00A538D2" w:rsidRDefault="00E8621E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3.8. Музейные предметы, сохранность которых не может быть обеспечена музеем учреждения образования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 xml:space="preserve"> в целях обеспечения гарантированной безопасности должна быть передана в другие государственные музеи системы министерства образования </w:t>
      </w:r>
      <w:r w:rsidR="008D1EC9" w:rsidRPr="00A538D2">
        <w:rPr>
          <w:rFonts w:ascii="Times New Roman" w:hAnsi="Times New Roman" w:cs="Times New Roman"/>
          <w:sz w:val="28"/>
          <w:szCs w:val="28"/>
        </w:rPr>
        <w:t>Республики</w:t>
      </w:r>
      <w:r w:rsidRPr="00A538D2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8D1EC9" w:rsidRPr="00A538D2">
        <w:rPr>
          <w:rFonts w:ascii="Times New Roman" w:hAnsi="Times New Roman" w:cs="Times New Roman"/>
          <w:sz w:val="28"/>
          <w:szCs w:val="28"/>
        </w:rPr>
        <w:t xml:space="preserve"> или Министерства культуры Республики Беларусь </w:t>
      </w:r>
      <w:r w:rsidRPr="00A538D2">
        <w:rPr>
          <w:rFonts w:ascii="Times New Roman" w:hAnsi="Times New Roman" w:cs="Times New Roman"/>
          <w:sz w:val="28"/>
          <w:szCs w:val="28"/>
        </w:rPr>
        <w:t xml:space="preserve"> с </w:t>
      </w:r>
      <w:r w:rsidR="008D1EC9" w:rsidRPr="00A538D2">
        <w:rPr>
          <w:rFonts w:ascii="Times New Roman" w:hAnsi="Times New Roman" w:cs="Times New Roman"/>
          <w:sz w:val="28"/>
          <w:szCs w:val="28"/>
        </w:rPr>
        <w:t>составлением акта передачи.</w:t>
      </w:r>
    </w:p>
    <w:p w:rsidR="008D1EC9" w:rsidRPr="00A538D2" w:rsidRDefault="008D1EC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lastRenderedPageBreak/>
        <w:t>3.9.Музейные предметы являются государственной собственностью и не подлежат возвращению их бывшим хозяевам, кроме случаев, предусмотренных законодательством.</w:t>
      </w:r>
    </w:p>
    <w:p w:rsidR="008D1EC9" w:rsidRPr="00A538D2" w:rsidRDefault="008D1EC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.ПРАВА И ОБЯЗАТЕЛЬСТВА</w:t>
      </w:r>
    </w:p>
    <w:p w:rsidR="008D1EC9" w:rsidRPr="00A538D2" w:rsidRDefault="008D1EC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4.1. Посетители музея имеют право 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:</w:t>
      </w:r>
    </w:p>
    <w:p w:rsidR="008D1EC9" w:rsidRPr="00A538D2" w:rsidRDefault="008D1EC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Посещение музея согласно режиму работ</w:t>
      </w:r>
      <w:proofErr w:type="gramStart"/>
      <w:r w:rsidRPr="00A538D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A538D2">
        <w:rPr>
          <w:rFonts w:ascii="Times New Roman" w:hAnsi="Times New Roman" w:cs="Times New Roman"/>
          <w:sz w:val="28"/>
          <w:szCs w:val="28"/>
        </w:rPr>
        <w:t>при необходимости по предварительной записи);</w:t>
      </w:r>
    </w:p>
    <w:p w:rsidR="008D1EC9" w:rsidRPr="00A538D2" w:rsidRDefault="008D1EC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Получать необходимую информацию о деятельности музея, кроме той, которая является </w:t>
      </w:r>
      <w:r w:rsidR="00A44F20" w:rsidRPr="00A538D2">
        <w:rPr>
          <w:rFonts w:ascii="Times New Roman" w:hAnsi="Times New Roman" w:cs="Times New Roman"/>
          <w:sz w:val="28"/>
          <w:szCs w:val="28"/>
        </w:rPr>
        <w:t>коммерческой</w:t>
      </w:r>
      <w:r w:rsidRPr="00A538D2">
        <w:rPr>
          <w:rFonts w:ascii="Times New Roman" w:hAnsi="Times New Roman" w:cs="Times New Roman"/>
          <w:sz w:val="28"/>
          <w:szCs w:val="28"/>
        </w:rPr>
        <w:t xml:space="preserve"> тайной музея как юридического лица.</w:t>
      </w:r>
    </w:p>
    <w:p w:rsidR="00E8621E" w:rsidRPr="00A538D2" w:rsidRDefault="008D1EC9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4.2. Педагогические работники имеют право на</w:t>
      </w:r>
      <w:proofErr w:type="gramStart"/>
      <w:r w:rsidR="00E8621E" w:rsidRPr="00A538D2">
        <w:rPr>
          <w:rFonts w:ascii="Times New Roman" w:hAnsi="Times New Roman" w:cs="Times New Roman"/>
          <w:sz w:val="28"/>
          <w:szCs w:val="28"/>
        </w:rPr>
        <w:t xml:space="preserve"> </w:t>
      </w:r>
      <w:r w:rsidRPr="00A538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Обеспечение условий для осуществления профессиональной деятельности;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Творческую инициативу, свободу выбора педагогически обоснованных форм и методов обучения;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Участие в научной, научно-педагогической, </w:t>
      </w:r>
      <w:r w:rsidR="00A538D2" w:rsidRPr="00A538D2"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A538D2">
        <w:rPr>
          <w:rFonts w:ascii="Times New Roman" w:hAnsi="Times New Roman" w:cs="Times New Roman"/>
          <w:sz w:val="28"/>
          <w:szCs w:val="28"/>
        </w:rPr>
        <w:t>, инновационной, международной деятельности учреждения образования;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A538D2" w:rsidRPr="00A538D2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538D2">
        <w:rPr>
          <w:rFonts w:ascii="Times New Roman" w:hAnsi="Times New Roman" w:cs="Times New Roman"/>
          <w:sz w:val="28"/>
          <w:szCs w:val="28"/>
        </w:rPr>
        <w:t xml:space="preserve"> квалификации;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Моральное и материальное поощрение за успехи в педагогической деятельности;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Запрашивать от иных </w:t>
      </w:r>
      <w:r w:rsidR="00A538D2" w:rsidRPr="00A538D2">
        <w:rPr>
          <w:rFonts w:ascii="Times New Roman" w:hAnsi="Times New Roman" w:cs="Times New Roman"/>
          <w:sz w:val="28"/>
          <w:szCs w:val="28"/>
        </w:rPr>
        <w:t>структурных</w:t>
      </w:r>
      <w:r w:rsidRPr="00A538D2">
        <w:rPr>
          <w:rFonts w:ascii="Times New Roman" w:hAnsi="Times New Roman" w:cs="Times New Roman"/>
          <w:sz w:val="28"/>
          <w:szCs w:val="28"/>
        </w:rPr>
        <w:t xml:space="preserve"> подразделений информацию, документацию и материалы, необходимые для решения вопросов, связанных с выполнением возложенных на музей учреждения образования </w:t>
      </w:r>
      <w:r w:rsidR="00A538D2" w:rsidRPr="00A538D2">
        <w:rPr>
          <w:rFonts w:ascii="Times New Roman" w:hAnsi="Times New Roman" w:cs="Times New Roman"/>
          <w:sz w:val="28"/>
          <w:szCs w:val="28"/>
        </w:rPr>
        <w:t>обязанностей</w:t>
      </w:r>
      <w:r w:rsidRPr="00A538D2">
        <w:rPr>
          <w:rFonts w:ascii="Times New Roman" w:hAnsi="Times New Roman" w:cs="Times New Roman"/>
          <w:sz w:val="28"/>
          <w:szCs w:val="28"/>
        </w:rPr>
        <w:t>.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4.3. Педагогические работники обязаны: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Осуществлять свою деятельность на профессиональном уровне;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Выполнять правовые, моральные и этические нормы;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 xml:space="preserve">Уважать честь и достоинство обучающихся и других участников образовательного процесса;  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Повышать профессиональный уровень.</w:t>
      </w:r>
    </w:p>
    <w:p w:rsidR="00A44F20" w:rsidRPr="00A538D2" w:rsidRDefault="00A44F20" w:rsidP="00A538D2">
      <w:pPr>
        <w:rPr>
          <w:rFonts w:ascii="Times New Roman" w:hAnsi="Times New Roman" w:cs="Times New Roman"/>
          <w:sz w:val="28"/>
          <w:szCs w:val="28"/>
        </w:rPr>
      </w:pPr>
      <w:r w:rsidRPr="00A538D2">
        <w:rPr>
          <w:rFonts w:ascii="Times New Roman" w:hAnsi="Times New Roman" w:cs="Times New Roman"/>
          <w:sz w:val="28"/>
          <w:szCs w:val="28"/>
        </w:rPr>
        <w:t>4.3. Иные права и обязанности педагогических работников устанавливаются законодательством Республики Беларусь</w:t>
      </w:r>
      <w:r w:rsidR="00A538D2" w:rsidRPr="00A538D2">
        <w:rPr>
          <w:rFonts w:ascii="Times New Roman" w:hAnsi="Times New Roman" w:cs="Times New Roman"/>
          <w:sz w:val="28"/>
          <w:szCs w:val="28"/>
        </w:rPr>
        <w:t xml:space="preserve">, локальными нормативными </w:t>
      </w:r>
      <w:r w:rsidR="00A538D2" w:rsidRPr="00A538D2">
        <w:rPr>
          <w:rFonts w:ascii="Times New Roman" w:hAnsi="Times New Roman" w:cs="Times New Roman"/>
          <w:sz w:val="28"/>
          <w:szCs w:val="28"/>
        </w:rPr>
        <w:lastRenderedPageBreak/>
        <w:t>правовыми актами учреждения образования, а также трудовыми или гражданско-правовыми актами.</w:t>
      </w:r>
    </w:p>
    <w:sectPr w:rsidR="00A44F20" w:rsidRPr="00A538D2" w:rsidSect="00F5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867A2"/>
    <w:rsid w:val="0009789E"/>
    <w:rsid w:val="00292EDE"/>
    <w:rsid w:val="004F4E86"/>
    <w:rsid w:val="00560C60"/>
    <w:rsid w:val="007A55B4"/>
    <w:rsid w:val="007D6729"/>
    <w:rsid w:val="007E2799"/>
    <w:rsid w:val="008D1EC9"/>
    <w:rsid w:val="009867A2"/>
    <w:rsid w:val="00A44F20"/>
    <w:rsid w:val="00A538D2"/>
    <w:rsid w:val="00AC37A9"/>
    <w:rsid w:val="00B665D8"/>
    <w:rsid w:val="00E240E6"/>
    <w:rsid w:val="00E8621E"/>
    <w:rsid w:val="00EB3DC6"/>
    <w:rsid w:val="00ED77B3"/>
    <w:rsid w:val="00F5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8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2025-08-14T15:36:00Z</dcterms:created>
  <dcterms:modified xsi:type="dcterms:W3CDTF">2025-08-14T18:01:00Z</dcterms:modified>
</cp:coreProperties>
</file>