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3842BA">
        <w:rPr>
          <w:rFonts w:eastAsia="Times New Roman" w:cs="Times New Roman"/>
          <w:sz w:val="30"/>
          <w:szCs w:val="30"/>
          <w:lang w:eastAsia="ru-RU"/>
        </w:rPr>
        <w:t>Государственное учреждение образования</w:t>
      </w: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3842BA">
        <w:rPr>
          <w:rFonts w:eastAsia="Times New Roman" w:cs="Times New Roman"/>
          <w:sz w:val="30"/>
          <w:szCs w:val="30"/>
          <w:lang w:eastAsia="ru-RU"/>
        </w:rPr>
        <w:t>«Средняя школа № 2 г. Жлобина»</w:t>
      </w: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Районный конкурс методических разработок уроков биологии, химии, географии «От идеи к результату»</w:t>
      </w:r>
    </w:p>
    <w:p w:rsidR="00F32965" w:rsidRPr="00D26E01" w:rsidRDefault="00F32965" w:rsidP="00F32965">
      <w:pPr>
        <w:spacing w:after="0" w:line="36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F32965" w:rsidRPr="00D26E01" w:rsidRDefault="00F32965" w:rsidP="00F32965">
      <w:pPr>
        <w:spacing w:after="0" w:line="36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26E01">
        <w:rPr>
          <w:rFonts w:eastAsia="Times New Roman" w:cs="Times New Roman"/>
          <w:b/>
          <w:sz w:val="30"/>
          <w:szCs w:val="30"/>
          <w:lang w:eastAsia="ru-RU"/>
        </w:rPr>
        <w:t>«</w:t>
      </w:r>
      <w:r w:rsidR="009B764A">
        <w:rPr>
          <w:rFonts w:eastAsia="Times New Roman" w:cs="Times New Roman"/>
          <w:b/>
          <w:sz w:val="30"/>
          <w:szCs w:val="30"/>
          <w:lang w:eastAsia="ru-RU"/>
        </w:rPr>
        <w:t>Кислород</w:t>
      </w:r>
      <w:r w:rsidRPr="00D26E01">
        <w:rPr>
          <w:rFonts w:eastAsia="Times New Roman" w:cs="Times New Roman"/>
          <w:b/>
          <w:sz w:val="30"/>
          <w:szCs w:val="30"/>
          <w:lang w:eastAsia="ru-RU"/>
        </w:rPr>
        <w:t>»</w:t>
      </w: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(урок химии в 7 классе)</w:t>
      </w: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rPr>
          <w:rFonts w:eastAsia="Times New Roman" w:cs="Times New Roman"/>
          <w:sz w:val="30"/>
          <w:szCs w:val="30"/>
          <w:lang w:eastAsia="ru-RU"/>
        </w:rPr>
      </w:pPr>
    </w:p>
    <w:p w:rsidR="00F32965" w:rsidRDefault="00F32965" w:rsidP="00F32965">
      <w:pPr>
        <w:spacing w:after="0" w:line="360" w:lineRule="auto"/>
        <w:ind w:left="5245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Автор  Чесская Ю.С</w:t>
      </w:r>
      <w:r w:rsidRPr="003842BA">
        <w:rPr>
          <w:rFonts w:eastAsia="Times New Roman" w:cs="Times New Roman"/>
          <w:sz w:val="30"/>
          <w:szCs w:val="30"/>
          <w:lang w:eastAsia="ru-RU"/>
        </w:rPr>
        <w:t>.</w:t>
      </w:r>
      <w:r>
        <w:rPr>
          <w:rFonts w:eastAsia="Times New Roman" w:cs="Times New Roman"/>
          <w:sz w:val="30"/>
          <w:szCs w:val="30"/>
          <w:lang w:eastAsia="ru-RU"/>
        </w:rPr>
        <w:t xml:space="preserve">, </w:t>
      </w:r>
    </w:p>
    <w:p w:rsidR="00F32965" w:rsidRDefault="00F32965" w:rsidP="00F32965">
      <w:pPr>
        <w:spacing w:after="0" w:line="360" w:lineRule="auto"/>
        <w:ind w:left="5245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учитель химии без </w:t>
      </w:r>
    </w:p>
    <w:p w:rsidR="00F32965" w:rsidRPr="003842BA" w:rsidRDefault="00F32965" w:rsidP="00F32965">
      <w:pPr>
        <w:spacing w:after="0" w:line="360" w:lineRule="auto"/>
        <w:ind w:left="5245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квалификационной категории</w:t>
      </w:r>
    </w:p>
    <w:p w:rsidR="00F32965" w:rsidRPr="003842BA" w:rsidRDefault="00F32965" w:rsidP="00F32965">
      <w:pPr>
        <w:spacing w:after="0" w:line="360" w:lineRule="auto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Pr="003842BA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F32965" w:rsidRDefault="00F32965" w:rsidP="00F32965">
      <w:pPr>
        <w:spacing w:after="0" w:line="36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Жлобин, 2021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lastRenderedPageBreak/>
        <w:t>Класс:</w:t>
      </w:r>
      <w:r w:rsidRPr="00241054">
        <w:rPr>
          <w:color w:val="000000"/>
          <w:sz w:val="28"/>
          <w:szCs w:val="28"/>
        </w:rPr>
        <w:t xml:space="preserve"> 7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Раздел:</w:t>
      </w:r>
      <w:r w:rsidRPr="00241054">
        <w:rPr>
          <w:color w:val="000000"/>
          <w:sz w:val="28"/>
          <w:szCs w:val="28"/>
        </w:rPr>
        <w:t xml:space="preserve"> Кислород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Тема урока:</w:t>
      </w:r>
      <w:r w:rsidRPr="00241054">
        <w:rPr>
          <w:color w:val="000000"/>
          <w:sz w:val="28"/>
          <w:szCs w:val="28"/>
        </w:rPr>
        <w:t xml:space="preserve"> Химические свойства кислорода: взаимодействие с простыми и сложными веществами. Реакции соединения.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Тип урока:</w:t>
      </w:r>
      <w:r w:rsidRPr="00241054">
        <w:rPr>
          <w:color w:val="000000"/>
          <w:sz w:val="28"/>
          <w:szCs w:val="28"/>
        </w:rPr>
        <w:t xml:space="preserve"> комбинированный с использованием ИКТ.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Цель урока:</w:t>
      </w:r>
      <w:r w:rsidR="00131CBB">
        <w:rPr>
          <w:b/>
          <w:color w:val="000000"/>
          <w:sz w:val="28"/>
          <w:szCs w:val="28"/>
        </w:rPr>
        <w:t xml:space="preserve"> </w:t>
      </w:r>
      <w:r w:rsidRPr="00241054">
        <w:rPr>
          <w:color w:val="000000"/>
          <w:sz w:val="28"/>
          <w:szCs w:val="28"/>
        </w:rPr>
        <w:t>изучить основные химические свойства кислорода и сформировать представление о реакциях соединения.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Задачи урока:</w:t>
      </w:r>
    </w:p>
    <w:p w:rsidR="009A14F6" w:rsidRPr="00241054" w:rsidRDefault="00131CB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A14F6" w:rsidRPr="00241054">
        <w:rPr>
          <w:color w:val="000000"/>
          <w:sz w:val="28"/>
          <w:szCs w:val="28"/>
        </w:rPr>
        <w:t>формировать понятие о взаимодействии кислорода с простыми и сложными веществами;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  формировать понятие о реакциях соединения;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  формировать умение записывать уравнения реакций;</w:t>
      </w:r>
    </w:p>
    <w:p w:rsidR="009A14F6" w:rsidRPr="00241054" w:rsidRDefault="009A14F6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развивать личностные качества учащихся (целеустремленность, взаимопомощь), интерес к предмету, бережное отношение к природе.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Метод обучения:</w:t>
      </w:r>
      <w:r w:rsidR="00131CBB">
        <w:rPr>
          <w:b/>
          <w:color w:val="000000"/>
          <w:sz w:val="28"/>
          <w:szCs w:val="28"/>
        </w:rPr>
        <w:t xml:space="preserve"> </w:t>
      </w:r>
      <w:r w:rsidR="004175C3" w:rsidRPr="00241054">
        <w:rPr>
          <w:color w:val="000000"/>
          <w:sz w:val="28"/>
          <w:szCs w:val="28"/>
        </w:rPr>
        <w:t>объяснительно-иллюстративный</w:t>
      </w:r>
      <w:r w:rsidR="00A8158F" w:rsidRPr="00241054">
        <w:rPr>
          <w:color w:val="000000"/>
          <w:sz w:val="28"/>
          <w:szCs w:val="28"/>
        </w:rPr>
        <w:t xml:space="preserve">, </w:t>
      </w:r>
      <w:r w:rsidR="004175C3" w:rsidRPr="00241054">
        <w:rPr>
          <w:color w:val="000000"/>
          <w:sz w:val="28"/>
          <w:szCs w:val="28"/>
        </w:rPr>
        <w:t>репродуктивный</w:t>
      </w:r>
      <w:r w:rsidRPr="00241054">
        <w:rPr>
          <w:color w:val="000000"/>
          <w:sz w:val="28"/>
          <w:szCs w:val="28"/>
        </w:rPr>
        <w:t>.</w:t>
      </w:r>
    </w:p>
    <w:p w:rsidR="009A14F6" w:rsidRPr="00241054" w:rsidRDefault="009A14F6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Оборудование:</w:t>
      </w:r>
      <w:r w:rsidR="004175C3" w:rsidRPr="00241054">
        <w:rPr>
          <w:color w:val="000000"/>
          <w:sz w:val="28"/>
          <w:szCs w:val="28"/>
        </w:rPr>
        <w:t xml:space="preserve"> учебник химии для 7</w:t>
      </w:r>
      <w:r w:rsidRPr="00241054">
        <w:rPr>
          <w:color w:val="000000"/>
          <w:sz w:val="28"/>
          <w:szCs w:val="28"/>
        </w:rPr>
        <w:t xml:space="preserve"> класса, </w:t>
      </w:r>
      <w:r w:rsidR="004175C3" w:rsidRPr="00241054">
        <w:rPr>
          <w:color w:val="000000"/>
          <w:sz w:val="28"/>
          <w:szCs w:val="28"/>
        </w:rPr>
        <w:t>мультимедийная презентация</w:t>
      </w:r>
      <w:r w:rsidRPr="00241054">
        <w:rPr>
          <w:color w:val="000000"/>
          <w:sz w:val="28"/>
          <w:szCs w:val="28"/>
        </w:rPr>
        <w:t>, компьютер, мультимедийный проектор</w:t>
      </w:r>
      <w:r w:rsidR="004175C3" w:rsidRPr="00241054">
        <w:rPr>
          <w:color w:val="000000"/>
          <w:sz w:val="28"/>
          <w:szCs w:val="28"/>
        </w:rPr>
        <w:t>.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Структура урока: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1. </w:t>
      </w:r>
      <w:r w:rsidR="00737174">
        <w:rPr>
          <w:color w:val="000000"/>
          <w:sz w:val="28"/>
          <w:szCs w:val="28"/>
        </w:rPr>
        <w:t>О</w:t>
      </w:r>
      <w:r w:rsidRPr="00241054">
        <w:rPr>
          <w:color w:val="000000"/>
          <w:sz w:val="28"/>
          <w:szCs w:val="28"/>
        </w:rPr>
        <w:t>рганизационный этап (2 минуты);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2. </w:t>
      </w:r>
      <w:r w:rsidR="00737174">
        <w:rPr>
          <w:color w:val="000000"/>
          <w:sz w:val="28"/>
          <w:szCs w:val="28"/>
        </w:rPr>
        <w:t>Э</w:t>
      </w:r>
      <w:r w:rsidRPr="00241054">
        <w:rPr>
          <w:color w:val="000000"/>
          <w:sz w:val="28"/>
          <w:szCs w:val="28"/>
        </w:rPr>
        <w:t>тап проверки домашнего задания (10 минут);</w:t>
      </w:r>
    </w:p>
    <w:p w:rsidR="00281C1B" w:rsidRPr="00241054" w:rsidRDefault="00737174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F12DA" w:rsidRPr="00241054">
        <w:rPr>
          <w:color w:val="000000"/>
          <w:sz w:val="28"/>
          <w:szCs w:val="28"/>
        </w:rPr>
        <w:t xml:space="preserve">Этап подготовки учащихся к активному и сознательному усвоению нового материала </w:t>
      </w:r>
      <w:r w:rsidR="00281C1B" w:rsidRPr="00241054">
        <w:rPr>
          <w:color w:val="000000"/>
          <w:sz w:val="28"/>
          <w:szCs w:val="28"/>
        </w:rPr>
        <w:t>(2 минуты);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4. </w:t>
      </w:r>
      <w:r w:rsidR="00737174">
        <w:rPr>
          <w:color w:val="000000"/>
          <w:sz w:val="28"/>
          <w:szCs w:val="28"/>
        </w:rPr>
        <w:t>Э</w:t>
      </w:r>
      <w:r w:rsidRPr="00241054">
        <w:rPr>
          <w:color w:val="000000"/>
          <w:sz w:val="28"/>
          <w:szCs w:val="28"/>
        </w:rPr>
        <w:t>тап усвоения новых знаний (15-20 минут);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5. </w:t>
      </w:r>
      <w:r w:rsidR="00737174">
        <w:rPr>
          <w:color w:val="000000"/>
          <w:sz w:val="28"/>
          <w:szCs w:val="28"/>
        </w:rPr>
        <w:t>Ф</w:t>
      </w:r>
      <w:r w:rsidRPr="00241054">
        <w:rPr>
          <w:color w:val="000000"/>
          <w:sz w:val="28"/>
          <w:szCs w:val="28"/>
        </w:rPr>
        <w:t>изкультминутка (2 минуты);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6. </w:t>
      </w:r>
      <w:r w:rsidR="00737174">
        <w:rPr>
          <w:color w:val="000000"/>
          <w:sz w:val="28"/>
          <w:szCs w:val="28"/>
        </w:rPr>
        <w:t>Э</w:t>
      </w:r>
      <w:r w:rsidRPr="00241054">
        <w:rPr>
          <w:color w:val="000000"/>
          <w:sz w:val="28"/>
          <w:szCs w:val="28"/>
        </w:rPr>
        <w:t>тап проверки понимания учащихся нового материала (3-5 минут);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7. </w:t>
      </w:r>
      <w:r w:rsidR="00737174">
        <w:rPr>
          <w:color w:val="000000"/>
          <w:sz w:val="28"/>
          <w:szCs w:val="28"/>
        </w:rPr>
        <w:t>Э</w:t>
      </w:r>
      <w:r w:rsidRPr="00241054">
        <w:rPr>
          <w:color w:val="000000"/>
          <w:sz w:val="28"/>
          <w:szCs w:val="28"/>
        </w:rPr>
        <w:t>тап закрепления нового материала (5-10 минут);</w:t>
      </w:r>
    </w:p>
    <w:p w:rsidR="00281C1B" w:rsidRPr="00241054" w:rsidRDefault="00737174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Э</w:t>
      </w:r>
      <w:r w:rsidR="00281C1B" w:rsidRPr="00241054">
        <w:rPr>
          <w:color w:val="000000"/>
          <w:sz w:val="28"/>
          <w:szCs w:val="28"/>
        </w:rPr>
        <w:t>тап информирования учащихся о домашнем задании, инструктаж по его выполнению (3 минуты);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9. </w:t>
      </w:r>
      <w:r w:rsidR="00737174">
        <w:rPr>
          <w:color w:val="000000"/>
          <w:sz w:val="28"/>
          <w:szCs w:val="28"/>
        </w:rPr>
        <w:t>П</w:t>
      </w:r>
      <w:r w:rsidRPr="00241054">
        <w:rPr>
          <w:color w:val="000000"/>
          <w:sz w:val="28"/>
          <w:szCs w:val="28"/>
        </w:rPr>
        <w:t>одведение итогов занятия (2 минуты);</w:t>
      </w:r>
    </w:p>
    <w:p w:rsidR="00281C1B" w:rsidRPr="00241054" w:rsidRDefault="00281C1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10. </w:t>
      </w:r>
      <w:r w:rsidR="00737174">
        <w:rPr>
          <w:color w:val="000000"/>
          <w:sz w:val="28"/>
          <w:szCs w:val="28"/>
        </w:rPr>
        <w:t>Э</w:t>
      </w:r>
      <w:r w:rsidRPr="00241054">
        <w:rPr>
          <w:color w:val="000000"/>
          <w:sz w:val="28"/>
          <w:szCs w:val="28"/>
        </w:rPr>
        <w:t>тап рефлексии (2 минуты).</w:t>
      </w:r>
    </w:p>
    <w:p w:rsidR="00284FBA" w:rsidRPr="00241054" w:rsidRDefault="00284FB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84FBA" w:rsidRPr="00241054" w:rsidRDefault="00284FB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9758A" w:rsidRPr="00241054" w:rsidRDefault="002975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9758A" w:rsidRPr="00241054" w:rsidRDefault="002975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1054" w:rsidRDefault="00241054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1054" w:rsidRDefault="00241054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1054" w:rsidRDefault="00241054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1054" w:rsidRDefault="00241054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1054" w:rsidRPr="00241054" w:rsidRDefault="00241054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175C3" w:rsidRPr="00241054" w:rsidRDefault="004175C3" w:rsidP="00241054">
      <w:pPr>
        <w:tabs>
          <w:tab w:val="left" w:pos="951"/>
        </w:tabs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241054">
        <w:rPr>
          <w:rFonts w:cs="Times New Roman"/>
          <w:b/>
          <w:szCs w:val="28"/>
        </w:rPr>
        <w:lastRenderedPageBreak/>
        <w:t>Ход урока</w:t>
      </w:r>
      <w:r w:rsidR="00241054">
        <w:rPr>
          <w:rFonts w:cs="Times New Roman"/>
          <w:b/>
          <w:szCs w:val="28"/>
        </w:rPr>
        <w:t>: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1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Организационный этап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Учитель приветствует учащихся, проверяет их готовность к уроку.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2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Этап проверки домашнего задания 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В зависимости от </w:t>
      </w:r>
      <w:r w:rsidR="009241B0" w:rsidRPr="00241054">
        <w:rPr>
          <w:color w:val="000000"/>
          <w:sz w:val="28"/>
          <w:szCs w:val="28"/>
        </w:rPr>
        <w:t>наполняемости, а также уровня знаний учащихся этап проверки домашнего задания можно провести в виде:</w:t>
      </w:r>
    </w:p>
    <w:p w:rsidR="009241B0" w:rsidRPr="00241054" w:rsidRDefault="009241B0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– </w:t>
      </w:r>
      <w:r w:rsidR="00A8158F" w:rsidRPr="00241054">
        <w:rPr>
          <w:color w:val="000000"/>
          <w:sz w:val="28"/>
          <w:szCs w:val="28"/>
        </w:rPr>
        <w:t>химического диктанта (если необходимо увеличить наполняемость оценок и проверить готовность к уроку всего класса)</w:t>
      </w:r>
    </w:p>
    <w:p w:rsidR="009241B0" w:rsidRPr="00241054" w:rsidRDefault="009241B0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–  частично-поисковый метод (на слайде представлены факты о Кислороде, учащимся необходимо выбрать правильные варианты ответа, а </w:t>
      </w:r>
      <w:r w:rsidR="00A8158F" w:rsidRPr="00241054">
        <w:rPr>
          <w:color w:val="000000"/>
          <w:sz w:val="28"/>
          <w:szCs w:val="28"/>
        </w:rPr>
        <w:t>также</w:t>
      </w:r>
      <w:r w:rsidRPr="00241054">
        <w:rPr>
          <w:color w:val="000000"/>
          <w:sz w:val="28"/>
          <w:szCs w:val="28"/>
        </w:rPr>
        <w:t xml:space="preserve"> исправить неправильные);</w:t>
      </w:r>
    </w:p>
    <w:p w:rsidR="00717A17" w:rsidRPr="00241054" w:rsidRDefault="009241B0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блиц опрос с элементами привлечения к работе гиперактивных уч</w:t>
      </w:r>
      <w:r w:rsidR="008079B0">
        <w:rPr>
          <w:color w:val="000000"/>
          <w:sz w:val="28"/>
          <w:szCs w:val="28"/>
        </w:rPr>
        <w:t>ащихся</w:t>
      </w:r>
      <w:r w:rsidR="00A8158F" w:rsidRPr="00241054">
        <w:rPr>
          <w:color w:val="000000"/>
          <w:sz w:val="28"/>
          <w:szCs w:val="28"/>
        </w:rPr>
        <w:t>:</w:t>
      </w:r>
      <w:r w:rsidRPr="00241054">
        <w:rPr>
          <w:color w:val="000000"/>
          <w:sz w:val="28"/>
          <w:szCs w:val="28"/>
        </w:rPr>
        <w:t xml:space="preserve"> (перед уроком у учителя стоит задача подготовить материал – шар, собранный из бумаги, на которой написаны вопросы, факты относительно темы урока. Перед выполнением задания проводится инструктаж, учитель объясняет:  тот учащийся, который словил шар, должен отсоединить 1 листок от шара зачитать и  ответить на вопрос, если на этот вопрос ответа нет, другой учащийся может попытать удачу.</w:t>
      </w:r>
    </w:p>
    <w:p w:rsidR="00A8158F" w:rsidRPr="00241054" w:rsidRDefault="009241B0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! Необходимо пояснить,</w:t>
      </w:r>
      <w:r w:rsidR="00A4154C">
        <w:rPr>
          <w:color w:val="000000"/>
          <w:sz w:val="28"/>
          <w:szCs w:val="28"/>
        </w:rPr>
        <w:t xml:space="preserve"> </w:t>
      </w:r>
      <w:r w:rsidR="00792B8A" w:rsidRPr="00241054">
        <w:rPr>
          <w:color w:val="000000"/>
          <w:sz w:val="28"/>
          <w:szCs w:val="28"/>
        </w:rPr>
        <w:t>что книги</w:t>
      </w:r>
      <w:r w:rsidRPr="00241054">
        <w:rPr>
          <w:color w:val="000000"/>
          <w:sz w:val="28"/>
          <w:szCs w:val="28"/>
        </w:rPr>
        <w:t xml:space="preserve"> и тетради при этом виде работы должны быть закрыты. </w:t>
      </w:r>
    </w:p>
    <w:p w:rsidR="009241B0" w:rsidRPr="00241054" w:rsidRDefault="00545A7B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В конце проверки домашнего задания </w:t>
      </w:r>
      <w:r w:rsidR="00A8158F" w:rsidRPr="00241054">
        <w:rPr>
          <w:color w:val="000000"/>
          <w:sz w:val="28"/>
          <w:szCs w:val="28"/>
        </w:rPr>
        <w:t xml:space="preserve">можно подсчитать количество </w:t>
      </w:r>
      <w:r w:rsidRPr="00241054">
        <w:rPr>
          <w:color w:val="000000"/>
          <w:sz w:val="28"/>
          <w:szCs w:val="28"/>
        </w:rPr>
        <w:t>правильных ответов</w:t>
      </w:r>
      <w:r w:rsidR="00A8158F" w:rsidRPr="00241054">
        <w:rPr>
          <w:color w:val="000000"/>
          <w:sz w:val="28"/>
          <w:szCs w:val="28"/>
        </w:rPr>
        <w:t xml:space="preserve"> и выставить оценки наиболее активным уч</w:t>
      </w:r>
      <w:r w:rsidRPr="00241054">
        <w:rPr>
          <w:color w:val="000000"/>
          <w:sz w:val="28"/>
          <w:szCs w:val="28"/>
        </w:rPr>
        <w:t>ащимся</w:t>
      </w:r>
      <w:r w:rsidR="00A8158F" w:rsidRPr="00241054">
        <w:rPr>
          <w:color w:val="000000"/>
          <w:sz w:val="28"/>
          <w:szCs w:val="28"/>
        </w:rPr>
        <w:t xml:space="preserve">. </w:t>
      </w:r>
    </w:p>
    <w:p w:rsidR="00A8158F" w:rsidRPr="00241054" w:rsidRDefault="000F12DA" w:rsidP="00F35BCC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Этап подготовки учащихся к активному и сознательному усвоению нового материала</w:t>
      </w:r>
    </w:p>
    <w:p w:rsidR="00A8158F" w:rsidRPr="00241054" w:rsidRDefault="00A8158F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Почему во время пожара в помещении нельзя открывать окна?</w:t>
      </w:r>
    </w:p>
    <w:p w:rsidR="00146D85" w:rsidRPr="00241054" w:rsidRDefault="00146D85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– </w:t>
      </w:r>
      <w:r w:rsidR="000F12DA" w:rsidRPr="00241054">
        <w:rPr>
          <w:color w:val="000000"/>
          <w:sz w:val="28"/>
          <w:szCs w:val="28"/>
        </w:rPr>
        <w:t>Почему на воспламенившийся предмет необходимо набросить одеяло или плотную ткань, если под рукой нет огнетушителя?</w:t>
      </w:r>
    </w:p>
    <w:p w:rsidR="00A8158F" w:rsidRPr="00241054" w:rsidRDefault="00A8158F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В процессе дискуссии объявляется тема урока.</w:t>
      </w:r>
    </w:p>
    <w:p w:rsidR="00717A17" w:rsidRPr="00241054" w:rsidRDefault="0029758A" w:rsidP="00F35BCC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Этап усвоения новых знаний</w:t>
      </w:r>
    </w:p>
    <w:p w:rsidR="00717A17" w:rsidRPr="00241054" w:rsidRDefault="004B5CF8" w:rsidP="0024105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F12DA" w:rsidRPr="00241054">
        <w:rPr>
          <w:color w:val="000000"/>
          <w:sz w:val="28"/>
          <w:szCs w:val="28"/>
        </w:rPr>
        <w:t>Учитель рассказывает о химических свойствах кислорода.</w:t>
      </w:r>
      <w:r w:rsidR="000F12DA" w:rsidRPr="00241054">
        <w:rPr>
          <w:color w:val="000000"/>
          <w:sz w:val="28"/>
          <w:szCs w:val="28"/>
        </w:rPr>
        <w:br/>
        <w:t>– Кислород  является химически активным веществом. Взаимодействует как с простыми,</w:t>
      </w:r>
      <w:r w:rsidR="00717A17" w:rsidRPr="00241054">
        <w:rPr>
          <w:color w:val="000000"/>
          <w:sz w:val="28"/>
          <w:szCs w:val="28"/>
        </w:rPr>
        <w:t xml:space="preserve"> так и со сложными веществами. </w:t>
      </w:r>
    </w:p>
    <w:p w:rsidR="00717A17" w:rsidRPr="00241054" w:rsidRDefault="000F12DA" w:rsidP="003D5E55">
      <w:pPr>
        <w:pStyle w:val="a3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1) Взаимодействие с простыми веществами: (каждая реакция сопровождается демонстрацией </w:t>
      </w:r>
      <w:r w:rsidR="00FA6E8F" w:rsidRPr="00241054">
        <w:rPr>
          <w:color w:val="000000"/>
          <w:sz w:val="28"/>
          <w:szCs w:val="28"/>
        </w:rPr>
        <w:t>видеоролика</w:t>
      </w:r>
      <w:r w:rsidRPr="00241054">
        <w:rPr>
          <w:color w:val="000000"/>
          <w:sz w:val="28"/>
          <w:szCs w:val="28"/>
        </w:rPr>
        <w:t>)</w:t>
      </w:r>
      <w:r w:rsidRPr="00241054">
        <w:rPr>
          <w:color w:val="000000"/>
          <w:sz w:val="28"/>
          <w:szCs w:val="28"/>
        </w:rPr>
        <w:br/>
        <w:t xml:space="preserve">а) с серой  </w:t>
      </w:r>
      <w:r w:rsidRPr="00241054">
        <w:rPr>
          <w:color w:val="000000"/>
          <w:sz w:val="28"/>
          <w:szCs w:val="28"/>
          <w:lang w:val="en-US"/>
        </w:rPr>
        <w:t>S</w:t>
      </w:r>
      <w:r w:rsidRPr="00241054">
        <w:rPr>
          <w:color w:val="000000"/>
          <w:sz w:val="28"/>
          <w:szCs w:val="28"/>
        </w:rPr>
        <w:t xml:space="preserve"> + </w:t>
      </w:r>
      <w:r w:rsidRPr="00241054">
        <w:rPr>
          <w:color w:val="000000"/>
          <w:sz w:val="28"/>
          <w:szCs w:val="28"/>
          <w:lang w:val="en-US"/>
        </w:rPr>
        <w:t>O</w:t>
      </w:r>
      <w:r w:rsidRPr="00241054">
        <w:rPr>
          <w:color w:val="000000"/>
          <w:sz w:val="28"/>
          <w:szCs w:val="28"/>
          <w:vertAlign w:val="subscript"/>
        </w:rPr>
        <w:t xml:space="preserve">2 </w:t>
      </w:r>
      <w:r w:rsidRPr="00241054">
        <w:rPr>
          <w:color w:val="000000"/>
          <w:sz w:val="28"/>
          <w:szCs w:val="28"/>
        </w:rPr>
        <w:t xml:space="preserve">= </w:t>
      </w:r>
      <w:r w:rsidRPr="00241054">
        <w:rPr>
          <w:color w:val="000000"/>
          <w:sz w:val="28"/>
          <w:szCs w:val="28"/>
          <w:lang w:val="en-US"/>
        </w:rPr>
        <w:t>SO</w:t>
      </w:r>
      <w:r w:rsidRPr="00241054">
        <w:rPr>
          <w:color w:val="000000"/>
          <w:sz w:val="28"/>
          <w:szCs w:val="28"/>
          <w:vertAlign w:val="subscript"/>
        </w:rPr>
        <w:t xml:space="preserve">2 </w:t>
      </w:r>
      <w:r w:rsidRPr="00241054">
        <w:rPr>
          <w:color w:val="000000"/>
          <w:sz w:val="28"/>
          <w:szCs w:val="28"/>
        </w:rPr>
        <w:br/>
        <w:t>б)</w:t>
      </w:r>
      <w:r w:rsidR="00FA6E8F" w:rsidRPr="00241054">
        <w:rPr>
          <w:color w:val="000000"/>
          <w:sz w:val="28"/>
          <w:szCs w:val="28"/>
        </w:rPr>
        <w:t xml:space="preserve"> с водородом 2Н</w:t>
      </w:r>
      <w:r w:rsidR="00FA6E8F" w:rsidRPr="00241054">
        <w:rPr>
          <w:color w:val="000000"/>
          <w:sz w:val="28"/>
          <w:szCs w:val="28"/>
          <w:vertAlign w:val="subscript"/>
        </w:rPr>
        <w:t xml:space="preserve">2 </w:t>
      </w:r>
      <w:r w:rsidR="00FA6E8F" w:rsidRPr="00241054">
        <w:rPr>
          <w:color w:val="000000"/>
          <w:sz w:val="28"/>
          <w:szCs w:val="28"/>
        </w:rPr>
        <w:t>+ О</w:t>
      </w:r>
      <w:r w:rsidR="00FA6E8F" w:rsidRPr="00241054">
        <w:rPr>
          <w:color w:val="000000"/>
          <w:sz w:val="28"/>
          <w:szCs w:val="28"/>
          <w:vertAlign w:val="subscript"/>
        </w:rPr>
        <w:t xml:space="preserve">2 </w:t>
      </w:r>
      <w:r w:rsidR="00FA6E8F" w:rsidRPr="00241054">
        <w:rPr>
          <w:color w:val="000000"/>
          <w:sz w:val="28"/>
          <w:szCs w:val="28"/>
        </w:rPr>
        <w:t>= 2</w:t>
      </w:r>
      <w:r w:rsidR="00FA6E8F" w:rsidRPr="00241054">
        <w:rPr>
          <w:color w:val="000000"/>
          <w:sz w:val="28"/>
          <w:szCs w:val="28"/>
          <w:lang w:val="en-US"/>
        </w:rPr>
        <w:t>H</w:t>
      </w:r>
      <w:r w:rsidR="00FA6E8F" w:rsidRPr="00241054">
        <w:rPr>
          <w:color w:val="000000"/>
          <w:sz w:val="28"/>
          <w:szCs w:val="28"/>
          <w:vertAlign w:val="subscript"/>
        </w:rPr>
        <w:t>2</w:t>
      </w:r>
      <w:r w:rsidR="00FA6E8F" w:rsidRPr="00241054">
        <w:rPr>
          <w:color w:val="000000"/>
          <w:sz w:val="28"/>
          <w:szCs w:val="28"/>
          <w:lang w:val="en-US"/>
        </w:rPr>
        <w:t>O</w:t>
      </w:r>
      <w:r w:rsidR="00FA6E8F" w:rsidRPr="00241054">
        <w:rPr>
          <w:color w:val="000000"/>
          <w:sz w:val="28"/>
          <w:szCs w:val="28"/>
        </w:rPr>
        <w:br/>
        <w:t xml:space="preserve">в) с углеродом (тлеющий уголёк) </w:t>
      </w:r>
      <w:r w:rsidR="00FA6E8F" w:rsidRPr="00241054">
        <w:rPr>
          <w:color w:val="000000"/>
          <w:sz w:val="28"/>
          <w:szCs w:val="28"/>
          <w:lang w:val="en-US"/>
        </w:rPr>
        <w:t>C</w:t>
      </w:r>
      <w:r w:rsidR="00FA6E8F" w:rsidRPr="00241054">
        <w:rPr>
          <w:color w:val="000000"/>
          <w:sz w:val="28"/>
          <w:szCs w:val="28"/>
        </w:rPr>
        <w:t>+О</w:t>
      </w:r>
      <w:r w:rsidR="00FA6E8F" w:rsidRPr="00241054">
        <w:rPr>
          <w:color w:val="000000"/>
          <w:sz w:val="28"/>
          <w:szCs w:val="28"/>
          <w:vertAlign w:val="subscript"/>
        </w:rPr>
        <w:t>2</w:t>
      </w:r>
      <w:r w:rsidR="00FA6E8F" w:rsidRPr="00241054">
        <w:rPr>
          <w:color w:val="000000"/>
          <w:sz w:val="28"/>
          <w:szCs w:val="28"/>
        </w:rPr>
        <w:t>= С</w:t>
      </w:r>
      <w:r w:rsidR="00FA6E8F" w:rsidRPr="00241054">
        <w:rPr>
          <w:color w:val="000000"/>
          <w:sz w:val="28"/>
          <w:szCs w:val="28"/>
          <w:lang w:val="en-US"/>
        </w:rPr>
        <w:t>O</w:t>
      </w:r>
      <w:r w:rsidR="00FA6E8F" w:rsidRPr="00241054">
        <w:rPr>
          <w:color w:val="000000"/>
          <w:sz w:val="28"/>
          <w:szCs w:val="28"/>
          <w:vertAlign w:val="subscript"/>
        </w:rPr>
        <w:t>2</w:t>
      </w:r>
      <w:r w:rsidR="00FA6E8F" w:rsidRPr="00241054">
        <w:rPr>
          <w:b/>
          <w:color w:val="000000"/>
          <w:sz w:val="28"/>
          <w:szCs w:val="28"/>
        </w:rPr>
        <w:br/>
      </w:r>
      <w:r w:rsidR="00FA6E8F" w:rsidRPr="00241054">
        <w:rPr>
          <w:color w:val="000000"/>
          <w:sz w:val="28"/>
          <w:szCs w:val="28"/>
        </w:rPr>
        <w:t>г) с железом 3</w:t>
      </w:r>
      <w:r w:rsidR="00FA6E8F" w:rsidRPr="00241054">
        <w:rPr>
          <w:color w:val="000000"/>
          <w:sz w:val="28"/>
          <w:szCs w:val="28"/>
          <w:lang w:val="en-US"/>
        </w:rPr>
        <w:t>Fe</w:t>
      </w:r>
      <w:r w:rsidR="00FA6E8F" w:rsidRPr="00241054">
        <w:rPr>
          <w:color w:val="000000"/>
          <w:sz w:val="28"/>
          <w:szCs w:val="28"/>
        </w:rPr>
        <w:t xml:space="preserve"> + 2</w:t>
      </w:r>
      <w:r w:rsidR="00FA6E8F" w:rsidRPr="00241054">
        <w:rPr>
          <w:color w:val="000000"/>
          <w:sz w:val="28"/>
          <w:szCs w:val="28"/>
          <w:lang w:val="en-US"/>
        </w:rPr>
        <w:t>O</w:t>
      </w:r>
      <w:r w:rsidR="00FA6E8F" w:rsidRPr="00241054">
        <w:rPr>
          <w:color w:val="000000"/>
          <w:sz w:val="28"/>
          <w:szCs w:val="28"/>
          <w:vertAlign w:val="subscript"/>
        </w:rPr>
        <w:t>2</w:t>
      </w:r>
      <w:r w:rsidR="00FA6E8F" w:rsidRPr="00241054">
        <w:rPr>
          <w:color w:val="000000"/>
          <w:sz w:val="28"/>
          <w:szCs w:val="28"/>
        </w:rPr>
        <w:t xml:space="preserve"> = </w:t>
      </w:r>
      <w:r w:rsidR="00FA6E8F" w:rsidRPr="00241054">
        <w:rPr>
          <w:color w:val="000000"/>
          <w:sz w:val="28"/>
          <w:szCs w:val="28"/>
          <w:lang w:val="en-US"/>
        </w:rPr>
        <w:t>Fe</w:t>
      </w:r>
      <w:r w:rsidR="00FA6E8F" w:rsidRPr="00241054">
        <w:rPr>
          <w:color w:val="000000"/>
          <w:sz w:val="28"/>
          <w:szCs w:val="28"/>
          <w:vertAlign w:val="subscript"/>
        </w:rPr>
        <w:t>3</w:t>
      </w:r>
      <w:r w:rsidR="00FA6E8F" w:rsidRPr="00241054">
        <w:rPr>
          <w:color w:val="000000"/>
          <w:sz w:val="28"/>
          <w:szCs w:val="28"/>
          <w:lang w:val="en-US"/>
        </w:rPr>
        <w:t>O</w:t>
      </w:r>
      <w:r w:rsidR="00FA6E8F" w:rsidRPr="00241054">
        <w:rPr>
          <w:color w:val="000000"/>
          <w:sz w:val="28"/>
          <w:szCs w:val="28"/>
          <w:vertAlign w:val="subscript"/>
        </w:rPr>
        <w:t>4</w:t>
      </w:r>
      <w:r w:rsidR="003D5E55">
        <w:rPr>
          <w:color w:val="000000"/>
          <w:sz w:val="28"/>
          <w:szCs w:val="28"/>
          <w:vertAlign w:val="subscript"/>
        </w:rPr>
        <w:t xml:space="preserve"> </w:t>
      </w:r>
      <w:r w:rsidR="00FA6E8F" w:rsidRPr="00241054">
        <w:rPr>
          <w:color w:val="000000"/>
          <w:sz w:val="28"/>
          <w:szCs w:val="28"/>
        </w:rPr>
        <w:t xml:space="preserve">( </w:t>
      </w:r>
      <w:r w:rsidR="00FA6E8F" w:rsidRPr="00241054">
        <w:rPr>
          <w:color w:val="000000"/>
          <w:sz w:val="28"/>
          <w:szCs w:val="28"/>
          <w:lang w:val="en-US"/>
        </w:rPr>
        <w:t>FeO</w:t>
      </w:r>
      <w:r w:rsidR="00FA6E8F" w:rsidRPr="00241054">
        <w:rPr>
          <w:color w:val="000000"/>
          <w:sz w:val="28"/>
          <w:szCs w:val="28"/>
        </w:rPr>
        <w:t>*</w:t>
      </w:r>
      <w:r w:rsidR="00FA6E8F" w:rsidRPr="00241054">
        <w:rPr>
          <w:color w:val="000000"/>
          <w:sz w:val="28"/>
          <w:szCs w:val="28"/>
          <w:lang w:val="en-US"/>
        </w:rPr>
        <w:t>Fe</w:t>
      </w:r>
      <w:r w:rsidR="00FA6E8F" w:rsidRPr="00241054">
        <w:rPr>
          <w:color w:val="000000"/>
          <w:sz w:val="28"/>
          <w:szCs w:val="28"/>
          <w:vertAlign w:val="subscript"/>
        </w:rPr>
        <w:t>2</w:t>
      </w:r>
      <w:r w:rsidR="00FA6E8F" w:rsidRPr="00241054">
        <w:rPr>
          <w:color w:val="000000"/>
          <w:sz w:val="28"/>
          <w:szCs w:val="28"/>
          <w:lang w:val="en-US"/>
        </w:rPr>
        <w:t>O</w:t>
      </w:r>
      <w:r w:rsidR="00FA6E8F" w:rsidRPr="00241054">
        <w:rPr>
          <w:color w:val="000000"/>
          <w:sz w:val="28"/>
          <w:szCs w:val="28"/>
          <w:vertAlign w:val="subscript"/>
        </w:rPr>
        <w:t>3</w:t>
      </w:r>
      <w:r w:rsidR="00FA6E8F" w:rsidRPr="00241054">
        <w:rPr>
          <w:color w:val="000000"/>
          <w:sz w:val="28"/>
          <w:szCs w:val="28"/>
        </w:rPr>
        <w:t>) железная окалина</w:t>
      </w:r>
    </w:p>
    <w:p w:rsidR="00717A17" w:rsidRPr="00241054" w:rsidRDefault="00FA6E8F" w:rsidP="003D5E55">
      <w:pPr>
        <w:pStyle w:val="a3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2) Взаимодействие со сложными веществами:</w:t>
      </w:r>
      <w:r w:rsidRPr="00241054">
        <w:rPr>
          <w:color w:val="000000"/>
          <w:sz w:val="28"/>
          <w:szCs w:val="28"/>
        </w:rPr>
        <w:br/>
        <w:t xml:space="preserve">а) </w:t>
      </w:r>
      <w:r w:rsidR="00FE32EC" w:rsidRPr="00241054">
        <w:rPr>
          <w:color w:val="000000"/>
          <w:sz w:val="28"/>
          <w:szCs w:val="28"/>
        </w:rPr>
        <w:t xml:space="preserve"> с </w:t>
      </w:r>
      <w:r w:rsidRPr="00241054">
        <w:rPr>
          <w:color w:val="000000"/>
          <w:sz w:val="28"/>
          <w:szCs w:val="28"/>
        </w:rPr>
        <w:t>метан</w:t>
      </w:r>
      <w:r w:rsidR="00FE32EC" w:rsidRPr="00241054">
        <w:rPr>
          <w:color w:val="000000"/>
          <w:sz w:val="28"/>
          <w:szCs w:val="28"/>
        </w:rPr>
        <w:t xml:space="preserve">ом </w:t>
      </w:r>
      <w:r w:rsidR="00FE32EC" w:rsidRPr="00241054">
        <w:rPr>
          <w:color w:val="000000"/>
          <w:sz w:val="28"/>
          <w:szCs w:val="28"/>
          <w:lang w:val="en-US"/>
        </w:rPr>
        <w:t>CH</w:t>
      </w:r>
      <w:r w:rsidR="00FE32EC" w:rsidRPr="00241054">
        <w:rPr>
          <w:color w:val="000000"/>
          <w:sz w:val="28"/>
          <w:szCs w:val="28"/>
          <w:vertAlign w:val="subscript"/>
        </w:rPr>
        <w:t>4</w:t>
      </w:r>
      <w:r w:rsidR="00FE32EC" w:rsidRPr="00241054">
        <w:rPr>
          <w:color w:val="000000"/>
          <w:sz w:val="28"/>
          <w:szCs w:val="28"/>
        </w:rPr>
        <w:t>+ 2</w:t>
      </w:r>
      <w:r w:rsidR="00FE32EC" w:rsidRPr="00241054">
        <w:rPr>
          <w:color w:val="000000"/>
          <w:sz w:val="28"/>
          <w:szCs w:val="28"/>
          <w:lang w:val="en-US"/>
        </w:rPr>
        <w:t>O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</w:rPr>
        <w:t xml:space="preserve"> = </w:t>
      </w:r>
      <w:r w:rsidR="00FE32EC" w:rsidRPr="00241054">
        <w:rPr>
          <w:color w:val="000000"/>
          <w:sz w:val="28"/>
          <w:szCs w:val="28"/>
          <w:lang w:val="en-US"/>
        </w:rPr>
        <w:t>CO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</w:rPr>
        <w:t xml:space="preserve"> + 2</w:t>
      </w:r>
      <w:r w:rsidR="00FE32EC" w:rsidRPr="00241054">
        <w:rPr>
          <w:color w:val="000000"/>
          <w:sz w:val="28"/>
          <w:szCs w:val="28"/>
          <w:lang w:val="en-US"/>
        </w:rPr>
        <w:t>H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  <w:lang w:val="en-US"/>
        </w:rPr>
        <w:t>O</w:t>
      </w:r>
      <w:r w:rsidR="00FE32EC" w:rsidRPr="00241054">
        <w:rPr>
          <w:b/>
          <w:color w:val="000000"/>
          <w:sz w:val="28"/>
          <w:szCs w:val="28"/>
        </w:rPr>
        <w:br/>
      </w:r>
      <w:r w:rsidR="00FE32EC" w:rsidRPr="00241054">
        <w:rPr>
          <w:color w:val="000000"/>
          <w:sz w:val="28"/>
          <w:szCs w:val="28"/>
        </w:rPr>
        <w:t>б) с сероводородом 2Н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  <w:lang w:val="en-US"/>
        </w:rPr>
        <w:t>S</w:t>
      </w:r>
      <w:r w:rsidR="00FE32EC" w:rsidRPr="00241054">
        <w:rPr>
          <w:color w:val="000000"/>
          <w:sz w:val="28"/>
          <w:szCs w:val="28"/>
        </w:rPr>
        <w:t xml:space="preserve"> + </w:t>
      </w:r>
      <w:r w:rsidR="00FE32EC" w:rsidRPr="00241054">
        <w:rPr>
          <w:color w:val="000000"/>
          <w:sz w:val="28"/>
          <w:szCs w:val="28"/>
          <w:lang w:val="en-US"/>
        </w:rPr>
        <w:t>O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</w:rPr>
        <w:t xml:space="preserve"> = 2</w:t>
      </w:r>
      <w:r w:rsidR="00FE32EC" w:rsidRPr="00241054">
        <w:rPr>
          <w:color w:val="000000"/>
          <w:sz w:val="28"/>
          <w:szCs w:val="28"/>
          <w:lang w:val="en-US"/>
        </w:rPr>
        <w:t>SO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</w:rPr>
        <w:t xml:space="preserve"> + 2</w:t>
      </w:r>
      <w:r w:rsidR="00FE32EC" w:rsidRPr="00241054">
        <w:rPr>
          <w:color w:val="000000"/>
          <w:sz w:val="28"/>
          <w:szCs w:val="28"/>
          <w:lang w:val="en-US"/>
        </w:rPr>
        <w:t>H</w:t>
      </w:r>
      <w:r w:rsidR="00FE32EC" w:rsidRPr="00241054">
        <w:rPr>
          <w:color w:val="000000"/>
          <w:sz w:val="28"/>
          <w:szCs w:val="28"/>
          <w:vertAlign w:val="subscript"/>
        </w:rPr>
        <w:t>2</w:t>
      </w:r>
      <w:r w:rsidR="00FE32EC" w:rsidRPr="00241054">
        <w:rPr>
          <w:color w:val="000000"/>
          <w:sz w:val="28"/>
          <w:szCs w:val="28"/>
          <w:lang w:val="en-US"/>
        </w:rPr>
        <w:t>O</w:t>
      </w:r>
    </w:p>
    <w:p w:rsidR="00717A17" w:rsidRPr="00241054" w:rsidRDefault="00FE32EC" w:rsidP="0024105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2.Учитель предлагает рассмотреть и охарактеризовать схему реакции (общая схема записи)</w:t>
      </w:r>
    </w:p>
    <w:p w:rsidR="00FE32EC" w:rsidRPr="00241054" w:rsidRDefault="00FE32EC" w:rsidP="0024105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 xml:space="preserve"> А+ В = АВ</w:t>
      </w:r>
    </w:p>
    <w:p w:rsidR="00FE32EC" w:rsidRPr="00241054" w:rsidRDefault="00FE32EC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lastRenderedPageBreak/>
        <w:t>Даётся определение понятия реакции соединения.</w:t>
      </w:r>
    </w:p>
    <w:p w:rsidR="00F44585" w:rsidRPr="00241054" w:rsidRDefault="00FE32EC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Реакция соединения – это реакция, при которой </w:t>
      </w:r>
      <w:r w:rsidRPr="00241054">
        <w:rPr>
          <w:b/>
          <w:color w:val="000000"/>
          <w:sz w:val="28"/>
          <w:szCs w:val="28"/>
        </w:rPr>
        <w:t>из двух нескольких</w:t>
      </w:r>
      <w:r w:rsidRPr="00241054">
        <w:rPr>
          <w:color w:val="000000"/>
          <w:sz w:val="28"/>
          <w:szCs w:val="28"/>
        </w:rPr>
        <w:t xml:space="preserve"> простых или сложных веществ образуется </w:t>
      </w:r>
      <w:r w:rsidRPr="00241054">
        <w:rPr>
          <w:b/>
          <w:color w:val="000000"/>
          <w:sz w:val="28"/>
          <w:szCs w:val="28"/>
        </w:rPr>
        <w:t xml:space="preserve">одно </w:t>
      </w:r>
      <w:r w:rsidRPr="00241054">
        <w:rPr>
          <w:color w:val="000000"/>
          <w:sz w:val="28"/>
          <w:szCs w:val="28"/>
        </w:rPr>
        <w:t>сложное вещество.</w:t>
      </w:r>
    </w:p>
    <w:p w:rsidR="00F44585" w:rsidRPr="00241054" w:rsidRDefault="00F44585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Составляем уравнение реакции, на основании представленной ранее схемы, определяем тип:</w:t>
      </w:r>
    </w:p>
    <w:p w:rsidR="00F44585" w:rsidRPr="00241054" w:rsidRDefault="00F44585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41054">
        <w:rPr>
          <w:color w:val="000000"/>
          <w:sz w:val="28"/>
          <w:szCs w:val="28"/>
          <w:lang w:val="en-US"/>
        </w:rPr>
        <w:t>Li</w:t>
      </w:r>
      <w:r w:rsidRPr="00241054">
        <w:rPr>
          <w:color w:val="000000"/>
          <w:sz w:val="28"/>
          <w:szCs w:val="28"/>
        </w:rPr>
        <w:t xml:space="preserve"> + </w:t>
      </w:r>
      <w:r w:rsidRPr="00241054">
        <w:rPr>
          <w:color w:val="000000"/>
          <w:sz w:val="28"/>
          <w:szCs w:val="28"/>
          <w:lang w:val="en-US"/>
        </w:rPr>
        <w:t>O</w:t>
      </w:r>
      <w:r w:rsidRPr="00241054">
        <w:rPr>
          <w:color w:val="000000"/>
          <w:sz w:val="28"/>
          <w:szCs w:val="28"/>
          <w:vertAlign w:val="subscript"/>
        </w:rPr>
        <w:t>2 =</w:t>
      </w:r>
    </w:p>
    <w:p w:rsidR="00717A17" w:rsidRPr="00241054" w:rsidRDefault="00F44585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Учитель знакомит учащихся с сущностью реакции горения.</w:t>
      </w:r>
    </w:p>
    <w:p w:rsidR="00F44585" w:rsidRPr="00241054" w:rsidRDefault="005213DD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Учащиеся в тетради записывают определение понятию процесса горения.</w:t>
      </w:r>
    </w:p>
    <w:p w:rsidR="00F44585" w:rsidRPr="00241054" w:rsidRDefault="00F44585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–  </w:t>
      </w:r>
      <w:r w:rsidR="005213DD" w:rsidRPr="00241054">
        <w:rPr>
          <w:color w:val="000000"/>
          <w:sz w:val="28"/>
          <w:szCs w:val="28"/>
        </w:rPr>
        <w:t>Какие из рассмотренных ранее реакций можно назвать реакциями горения</w:t>
      </w:r>
      <w:r w:rsidRPr="00241054">
        <w:rPr>
          <w:color w:val="000000"/>
          <w:sz w:val="28"/>
          <w:szCs w:val="28"/>
        </w:rPr>
        <w:t>?</w:t>
      </w:r>
    </w:p>
    <w:p w:rsidR="00792B8A" w:rsidRPr="00241054" w:rsidRDefault="00F44585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Делают вывод о том, что кислород поддерживает горение.</w:t>
      </w:r>
    </w:p>
    <w:p w:rsidR="00717A17" w:rsidRPr="00241054" w:rsidRDefault="00007931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Применение кислорода можно рассмотреть  на рисунке 66 в учебнике.</w:t>
      </w:r>
    </w:p>
    <w:p w:rsidR="0029758A" w:rsidRPr="00241054" w:rsidRDefault="0029758A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5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Физкультминутка – 2 минуты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6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Этап проверки понимания учащихся нового материала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Спрашиваю у уч</w:t>
      </w:r>
      <w:r w:rsidR="00F35BCC">
        <w:rPr>
          <w:color w:val="000000"/>
          <w:sz w:val="28"/>
          <w:szCs w:val="28"/>
        </w:rPr>
        <w:t>ащихся,</w:t>
      </w:r>
      <w:r w:rsidRPr="00241054">
        <w:rPr>
          <w:color w:val="000000"/>
          <w:sz w:val="28"/>
          <w:szCs w:val="28"/>
        </w:rPr>
        <w:t xml:space="preserve"> есть ли у них какие-либо вопросы по данной теме, все ли было понятно?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7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Этап закрепления нового материала</w:t>
      </w:r>
    </w:p>
    <w:p w:rsidR="00F44585" w:rsidRPr="00241054" w:rsidRDefault="00F44585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Проведение фронтальной беседы по вопросам:</w:t>
      </w:r>
    </w:p>
    <w:p w:rsidR="00F44585" w:rsidRPr="00241054" w:rsidRDefault="00F44585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 Какими физическими свойствами обладает кислород?</w:t>
      </w:r>
    </w:p>
    <w:p w:rsidR="00F44585" w:rsidRPr="00241054" w:rsidRDefault="00F44585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–  Какие химические свойства характерны для кислорода?</w:t>
      </w:r>
    </w:p>
    <w:p w:rsidR="00F44585" w:rsidRPr="00241054" w:rsidRDefault="00F44585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– </w:t>
      </w:r>
      <w:r w:rsidR="005213DD" w:rsidRPr="00241054">
        <w:rPr>
          <w:color w:val="000000"/>
          <w:sz w:val="28"/>
          <w:szCs w:val="28"/>
        </w:rPr>
        <w:t>Почему вспыхивает тлеющая лучинка, если поместить её в сосуд с газом? Что за процесс там наблюдается?</w:t>
      </w:r>
    </w:p>
    <w:p w:rsidR="005213DD" w:rsidRPr="00241054" w:rsidRDefault="005213DD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 xml:space="preserve">2. Предлагается вернуться к вопросам, которые были заданы в начале урока: «Как следует тушить горящие </w:t>
      </w:r>
      <w:r w:rsidR="001821F7" w:rsidRPr="00241054">
        <w:rPr>
          <w:color w:val="000000"/>
          <w:sz w:val="28"/>
          <w:szCs w:val="28"/>
        </w:rPr>
        <w:t>предметы?</w:t>
      </w:r>
      <w:r w:rsidRPr="00241054">
        <w:rPr>
          <w:color w:val="000000"/>
          <w:sz w:val="28"/>
          <w:szCs w:val="28"/>
        </w:rPr>
        <w:t>», «Что необходимо делать при возникновении пожара?» (повторение ПБП при чрезвычайных ситуациях. Если уменьшить доступ воздуха, следовательно, и кислорода, горение замедляется или прекращается?)</w:t>
      </w:r>
    </w:p>
    <w:p w:rsidR="005213DD" w:rsidRPr="00241054" w:rsidRDefault="005213DD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color w:val="000000"/>
          <w:sz w:val="28"/>
          <w:szCs w:val="28"/>
        </w:rPr>
        <w:t>3. Учитель предлагает учащимся выполнить задание, представленное на слайде:</w:t>
      </w:r>
    </w:p>
    <w:p w:rsidR="005213DD" w:rsidRPr="00241054" w:rsidRDefault="005213DD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241054">
        <w:rPr>
          <w:color w:val="000000"/>
          <w:sz w:val="28"/>
          <w:szCs w:val="28"/>
          <w:lang w:val="en-US"/>
        </w:rPr>
        <w:t>Al + O</w:t>
      </w:r>
      <w:r w:rsidRPr="00241054">
        <w:rPr>
          <w:color w:val="000000"/>
          <w:sz w:val="28"/>
          <w:szCs w:val="28"/>
          <w:vertAlign w:val="subscript"/>
          <w:lang w:val="en-US"/>
        </w:rPr>
        <w:t>2</w:t>
      </w:r>
      <w:r w:rsidRPr="00241054">
        <w:rPr>
          <w:color w:val="000000"/>
          <w:sz w:val="28"/>
          <w:szCs w:val="28"/>
          <w:lang w:val="en-US"/>
        </w:rPr>
        <w:t>=            Mg + O</w:t>
      </w:r>
      <w:r w:rsidRPr="00241054">
        <w:rPr>
          <w:color w:val="000000"/>
          <w:sz w:val="28"/>
          <w:szCs w:val="28"/>
          <w:vertAlign w:val="subscript"/>
          <w:lang w:val="en-US"/>
        </w:rPr>
        <w:t>2</w:t>
      </w:r>
      <w:r w:rsidRPr="00241054">
        <w:rPr>
          <w:color w:val="000000"/>
          <w:sz w:val="28"/>
          <w:szCs w:val="28"/>
          <w:lang w:val="en-US"/>
        </w:rPr>
        <w:t>=</w:t>
      </w:r>
    </w:p>
    <w:p w:rsidR="005213DD" w:rsidRPr="00241054" w:rsidRDefault="005213DD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241054">
        <w:rPr>
          <w:color w:val="000000"/>
          <w:sz w:val="28"/>
          <w:szCs w:val="28"/>
          <w:lang w:val="en-US"/>
        </w:rPr>
        <w:t>K + O</w:t>
      </w:r>
      <w:r w:rsidRPr="00241054">
        <w:rPr>
          <w:color w:val="000000"/>
          <w:sz w:val="28"/>
          <w:szCs w:val="28"/>
          <w:vertAlign w:val="subscript"/>
          <w:lang w:val="en-US"/>
        </w:rPr>
        <w:t>2</w:t>
      </w:r>
      <w:r w:rsidRPr="00241054">
        <w:rPr>
          <w:color w:val="000000"/>
          <w:sz w:val="28"/>
          <w:szCs w:val="28"/>
          <w:lang w:val="en-US"/>
        </w:rPr>
        <w:t>=              Ca + O</w:t>
      </w:r>
      <w:r w:rsidRPr="00241054">
        <w:rPr>
          <w:color w:val="000000"/>
          <w:sz w:val="28"/>
          <w:szCs w:val="28"/>
          <w:vertAlign w:val="subscript"/>
          <w:lang w:val="en-US"/>
        </w:rPr>
        <w:t>2</w:t>
      </w:r>
      <w:r w:rsidRPr="00241054">
        <w:rPr>
          <w:color w:val="000000"/>
          <w:sz w:val="28"/>
          <w:szCs w:val="28"/>
          <w:lang w:val="en-US"/>
        </w:rPr>
        <w:t>=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8</w:t>
      </w:r>
      <w:r w:rsidR="00F35BCC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Этап информирования учащихся о домашнем задании, инструктаж по его выполнению </w:t>
      </w:r>
    </w:p>
    <w:p w:rsidR="005213DD" w:rsidRPr="00CC7242" w:rsidRDefault="005213DD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242">
        <w:rPr>
          <w:color w:val="000000"/>
          <w:sz w:val="28"/>
          <w:szCs w:val="28"/>
        </w:rPr>
        <w:t>§</w:t>
      </w:r>
      <w:r w:rsidR="00CC7242" w:rsidRPr="00CC7242">
        <w:rPr>
          <w:color w:val="000000"/>
          <w:sz w:val="28"/>
          <w:szCs w:val="28"/>
        </w:rPr>
        <w:t xml:space="preserve"> </w:t>
      </w:r>
      <w:r w:rsidRPr="00CC7242">
        <w:rPr>
          <w:color w:val="000000"/>
          <w:sz w:val="28"/>
          <w:szCs w:val="28"/>
        </w:rPr>
        <w:t>17, упр 5.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9</w:t>
      </w:r>
      <w:r w:rsidR="00CC7242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Подведение итогов занятия </w:t>
      </w:r>
    </w:p>
    <w:p w:rsidR="0029758A" w:rsidRPr="00241054" w:rsidRDefault="0029758A" w:rsidP="002410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10</w:t>
      </w:r>
      <w:r w:rsidR="00CC7242">
        <w:rPr>
          <w:b/>
          <w:color w:val="000000"/>
          <w:sz w:val="28"/>
          <w:szCs w:val="28"/>
        </w:rPr>
        <w:t>.</w:t>
      </w:r>
      <w:r w:rsidRPr="00241054">
        <w:rPr>
          <w:b/>
          <w:color w:val="000000"/>
          <w:sz w:val="28"/>
          <w:szCs w:val="28"/>
        </w:rPr>
        <w:t xml:space="preserve"> Рефлексия</w:t>
      </w: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1054">
        <w:rPr>
          <w:rFonts w:cs="Times New Roman"/>
          <w:szCs w:val="28"/>
        </w:rPr>
        <w:t>Что нового вы узнали на уроке?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Я научился…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571C46" w:rsidRPr="00241054" w:rsidRDefault="00571C46" w:rsidP="00241054">
      <w:pPr>
        <w:pStyle w:val="a4"/>
        <w:numPr>
          <w:ilvl w:val="0"/>
          <w:numId w:val="9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54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2B8A" w:rsidRPr="00241054" w:rsidRDefault="00792B8A" w:rsidP="00131CB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1054">
        <w:rPr>
          <w:b/>
          <w:color w:val="000000"/>
          <w:sz w:val="28"/>
          <w:szCs w:val="28"/>
        </w:rPr>
        <w:t>Список литературы</w:t>
      </w:r>
      <w:r w:rsidR="00CC7242">
        <w:rPr>
          <w:b/>
          <w:color w:val="000000"/>
          <w:sz w:val="28"/>
          <w:szCs w:val="28"/>
        </w:rPr>
        <w:t>:</w:t>
      </w:r>
    </w:p>
    <w:p w:rsidR="00792B8A" w:rsidRPr="00241054" w:rsidRDefault="00792B8A" w:rsidP="0024105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92B8A" w:rsidRPr="00241054" w:rsidRDefault="00792B8A" w:rsidP="0024105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41054">
        <w:rPr>
          <w:color w:val="000000"/>
          <w:sz w:val="28"/>
          <w:szCs w:val="28"/>
        </w:rPr>
        <w:t>Шиманович, И. Е.,</w:t>
      </w:r>
      <w:r w:rsidRPr="00241054">
        <w:rPr>
          <w:color w:val="808080"/>
          <w:sz w:val="28"/>
          <w:szCs w:val="28"/>
          <w:shd w:val="clear" w:color="auto" w:fill="FFFFFF"/>
        </w:rPr>
        <w:t> </w:t>
      </w:r>
      <w:r w:rsidRPr="00241054">
        <w:rPr>
          <w:sz w:val="28"/>
          <w:szCs w:val="28"/>
        </w:rPr>
        <w:t>Красицкий, В. А.</w:t>
      </w:r>
      <w:r w:rsidRPr="00241054">
        <w:rPr>
          <w:color w:val="808080"/>
          <w:sz w:val="28"/>
          <w:szCs w:val="28"/>
          <w:shd w:val="clear" w:color="auto" w:fill="FFFFFF"/>
        </w:rPr>
        <w:t>, </w:t>
      </w:r>
      <w:r w:rsidRPr="00241054">
        <w:rPr>
          <w:sz w:val="28"/>
          <w:szCs w:val="28"/>
        </w:rPr>
        <w:t>Сечко, О. И.</w:t>
      </w:r>
      <w:r w:rsidRPr="00241054">
        <w:rPr>
          <w:color w:val="808080"/>
          <w:sz w:val="28"/>
          <w:szCs w:val="28"/>
          <w:shd w:val="clear" w:color="auto" w:fill="FFFFFF"/>
        </w:rPr>
        <w:t>, </w:t>
      </w:r>
      <w:r w:rsidRPr="00241054">
        <w:rPr>
          <w:sz w:val="28"/>
          <w:szCs w:val="28"/>
        </w:rPr>
        <w:t xml:space="preserve">Хвалюк, В. Н.,  </w:t>
      </w:r>
      <w:r w:rsidRPr="00241054">
        <w:rPr>
          <w:color w:val="000000"/>
          <w:sz w:val="28"/>
          <w:szCs w:val="28"/>
        </w:rPr>
        <w:t>химия: учеб. для 7-го кл. учреждений общ. сред. образования с рус. яз. обучения/ Шиманович, И. Е. – Минск : Народная асвета, 2017. – 128 с.</w:t>
      </w:r>
    </w:p>
    <w:p w:rsidR="00792B8A" w:rsidRPr="00241054" w:rsidRDefault="00792B8A" w:rsidP="0024105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41054">
        <w:rPr>
          <w:color w:val="000000"/>
          <w:sz w:val="28"/>
          <w:szCs w:val="28"/>
        </w:rPr>
        <w:t>Врублевский, А. Н. Основы химии. Школьный курс / А.И. Врублевский. – 4-е изд., перераб. И доп. – Минск: ЮниПресс-Маркет, 2014. – 960 с.</w:t>
      </w:r>
    </w:p>
    <w:p w:rsidR="00792B8A" w:rsidRPr="00241054" w:rsidRDefault="00792B8A" w:rsidP="0024105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Хвалюк, В. Н., Резяпкин, В. И., учеб. для 7-го кл. учреждений общ. сред. образования с рус. яз. обучения/ Хвалюк, В. Н. – Минск:</w:t>
      </w:r>
      <w:r w:rsidR="00A4154C">
        <w:rPr>
          <w:sz w:val="28"/>
          <w:szCs w:val="28"/>
        </w:rPr>
        <w:t xml:space="preserve"> </w:t>
      </w:r>
      <w:r w:rsidRPr="00241054">
        <w:rPr>
          <w:sz w:val="28"/>
          <w:szCs w:val="28"/>
        </w:rPr>
        <w:t>Адукацыя і выхаванне, 2019. – 200 с.</w:t>
      </w:r>
    </w:p>
    <w:p w:rsidR="00792B8A" w:rsidRPr="00241054" w:rsidRDefault="00792B8A" w:rsidP="00241054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2B8A" w:rsidRPr="00241054" w:rsidRDefault="00792B8A" w:rsidP="00241054">
      <w:pPr>
        <w:tabs>
          <w:tab w:val="left" w:pos="9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792B8A" w:rsidRPr="00241054" w:rsidSect="008079B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7E" w:rsidRDefault="0045337E" w:rsidP="005A6618">
      <w:pPr>
        <w:spacing w:after="0" w:line="240" w:lineRule="auto"/>
      </w:pPr>
      <w:r>
        <w:separator/>
      </w:r>
    </w:p>
  </w:endnote>
  <w:endnote w:type="continuationSeparator" w:id="1">
    <w:p w:rsidR="0045337E" w:rsidRDefault="0045337E" w:rsidP="005A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195"/>
      <w:docPartObj>
        <w:docPartGallery w:val="Page Numbers (Bottom of Page)"/>
        <w:docPartUnique/>
      </w:docPartObj>
    </w:sdtPr>
    <w:sdtContent>
      <w:p w:rsidR="008079B0" w:rsidRDefault="008079B0">
        <w:pPr>
          <w:pStyle w:val="a7"/>
          <w:jc w:val="right"/>
        </w:pPr>
        <w:fldSimple w:instr=" PAGE   \* MERGEFORMAT ">
          <w:r w:rsidR="00736F01">
            <w:rPr>
              <w:noProof/>
            </w:rPr>
            <w:t>2</w:t>
          </w:r>
        </w:fldSimple>
      </w:p>
    </w:sdtContent>
  </w:sdt>
  <w:p w:rsidR="005A6618" w:rsidRDefault="005A6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7E" w:rsidRDefault="0045337E" w:rsidP="005A6618">
      <w:pPr>
        <w:spacing w:after="0" w:line="240" w:lineRule="auto"/>
      </w:pPr>
      <w:r>
        <w:separator/>
      </w:r>
    </w:p>
  </w:footnote>
  <w:footnote w:type="continuationSeparator" w:id="1">
    <w:p w:rsidR="0045337E" w:rsidRDefault="0045337E" w:rsidP="005A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0CD"/>
    <w:multiLevelType w:val="hybridMultilevel"/>
    <w:tmpl w:val="C3762470"/>
    <w:lvl w:ilvl="0" w:tplc="21E4AB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3083"/>
    <w:multiLevelType w:val="hybridMultilevel"/>
    <w:tmpl w:val="9BF6CF7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427835DC"/>
    <w:multiLevelType w:val="hybridMultilevel"/>
    <w:tmpl w:val="F576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5FBB"/>
    <w:multiLevelType w:val="hybridMultilevel"/>
    <w:tmpl w:val="A85C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23337"/>
    <w:multiLevelType w:val="hybridMultilevel"/>
    <w:tmpl w:val="1A688D98"/>
    <w:lvl w:ilvl="0" w:tplc="7898BE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1D92"/>
    <w:multiLevelType w:val="hybridMultilevel"/>
    <w:tmpl w:val="EAB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4D9A"/>
    <w:multiLevelType w:val="hybridMultilevel"/>
    <w:tmpl w:val="E2A0BB4A"/>
    <w:lvl w:ilvl="0" w:tplc="46C41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5F5841"/>
    <w:multiLevelType w:val="hybridMultilevel"/>
    <w:tmpl w:val="B8E6F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B84001"/>
    <w:multiLevelType w:val="hybridMultilevel"/>
    <w:tmpl w:val="6CBE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04979"/>
    <w:multiLevelType w:val="hybridMultilevel"/>
    <w:tmpl w:val="E21A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4F6"/>
    <w:rsid w:val="00007931"/>
    <w:rsid w:val="00056490"/>
    <w:rsid w:val="000C44F2"/>
    <w:rsid w:val="000F12DA"/>
    <w:rsid w:val="00131CBB"/>
    <w:rsid w:val="00146D85"/>
    <w:rsid w:val="001821F7"/>
    <w:rsid w:val="00241054"/>
    <w:rsid w:val="00281C1B"/>
    <w:rsid w:val="00284FBA"/>
    <w:rsid w:val="0029758A"/>
    <w:rsid w:val="003D5E55"/>
    <w:rsid w:val="004175C3"/>
    <w:rsid w:val="0045337E"/>
    <w:rsid w:val="004B5CF8"/>
    <w:rsid w:val="005213DD"/>
    <w:rsid w:val="00545A7B"/>
    <w:rsid w:val="00571C46"/>
    <w:rsid w:val="005A6618"/>
    <w:rsid w:val="00717A17"/>
    <w:rsid w:val="00736F01"/>
    <w:rsid w:val="00737174"/>
    <w:rsid w:val="00792B8A"/>
    <w:rsid w:val="008079B0"/>
    <w:rsid w:val="009241B0"/>
    <w:rsid w:val="009A14F6"/>
    <w:rsid w:val="009B764A"/>
    <w:rsid w:val="00A4154C"/>
    <w:rsid w:val="00A8158F"/>
    <w:rsid w:val="00CC3983"/>
    <w:rsid w:val="00CC7242"/>
    <w:rsid w:val="00EF6011"/>
    <w:rsid w:val="00F32965"/>
    <w:rsid w:val="00F35BCC"/>
    <w:rsid w:val="00F44585"/>
    <w:rsid w:val="00FA6E8F"/>
    <w:rsid w:val="00FE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FB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5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1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1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2021-04-15T08:33:00Z</cp:lastPrinted>
  <dcterms:created xsi:type="dcterms:W3CDTF">2021-04-14T14:50:00Z</dcterms:created>
  <dcterms:modified xsi:type="dcterms:W3CDTF">2021-04-15T08:33:00Z</dcterms:modified>
</cp:coreProperties>
</file>